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8F3C6" w14:textId="22330458" w:rsidR="006E551A" w:rsidRPr="008E68E4" w:rsidRDefault="006E551A" w:rsidP="00330982">
      <w:pPr>
        <w:spacing w:before="120"/>
        <w:jc w:val="right"/>
        <w:rPr>
          <w:rFonts w:asciiTheme="majorHAnsi" w:hAnsiTheme="majorHAnsi"/>
          <w:sz w:val="28"/>
          <w:szCs w:val="28"/>
        </w:rPr>
      </w:pPr>
    </w:p>
    <w:p w14:paraId="5CACB59D" w14:textId="77777777" w:rsidR="00331389" w:rsidRPr="008E68E4" w:rsidRDefault="007F0498" w:rsidP="00330982">
      <w:pPr>
        <w:spacing w:before="120"/>
        <w:jc w:val="right"/>
        <w:rPr>
          <w:rFonts w:asciiTheme="majorHAnsi" w:hAnsiTheme="majorHAnsi"/>
          <w:b/>
          <w:color w:val="FF0000"/>
          <w:sz w:val="32"/>
          <w:szCs w:val="32"/>
        </w:rPr>
      </w:pPr>
      <w:r w:rsidRPr="008E68E4">
        <w:rPr>
          <w:rFonts w:asciiTheme="majorHAnsi" w:hAnsiTheme="majorHAnsi"/>
          <w:sz w:val="32"/>
          <w:szCs w:val="32"/>
        </w:rPr>
        <w:t>Revista</w:t>
      </w:r>
      <w:r w:rsidR="008E68E4">
        <w:rPr>
          <w:rFonts w:asciiTheme="majorHAnsi" w:hAnsiTheme="majorHAnsi"/>
          <w:sz w:val="32"/>
          <w:szCs w:val="32"/>
        </w:rPr>
        <w:t xml:space="preserve"> Científica</w:t>
      </w:r>
      <w:r w:rsidRPr="008E68E4">
        <w:rPr>
          <w:rFonts w:asciiTheme="majorHAnsi" w:hAnsiTheme="majorHAnsi"/>
          <w:sz w:val="32"/>
          <w:szCs w:val="32"/>
        </w:rPr>
        <w:t xml:space="preserve"> </w:t>
      </w:r>
      <w:r w:rsidRPr="002C68B2">
        <w:rPr>
          <w:rFonts w:asciiTheme="majorHAnsi" w:hAnsiTheme="majorHAnsi"/>
          <w:i/>
          <w:color w:val="B92168" w:themeColor="accent2" w:themeShade="BF"/>
          <w:sz w:val="32"/>
          <w:szCs w:val="32"/>
        </w:rPr>
        <w:t xml:space="preserve">Aris </w:t>
      </w:r>
      <w:proofErr w:type="spellStart"/>
      <w:r w:rsidRPr="002C68B2">
        <w:rPr>
          <w:rFonts w:asciiTheme="majorHAnsi" w:hAnsiTheme="majorHAnsi"/>
          <w:i/>
          <w:color w:val="B92168" w:themeColor="accent2" w:themeShade="BF"/>
          <w:sz w:val="32"/>
          <w:szCs w:val="32"/>
        </w:rPr>
        <w:t>Science</w:t>
      </w:r>
      <w:proofErr w:type="spellEnd"/>
    </w:p>
    <w:p w14:paraId="68C03B33" w14:textId="77777777" w:rsidR="00FF05CB" w:rsidRPr="008E68E4" w:rsidRDefault="00FD17FE" w:rsidP="00330982">
      <w:pPr>
        <w:spacing w:before="120"/>
        <w:jc w:val="both"/>
        <w:rPr>
          <w:rFonts w:asciiTheme="majorHAnsi" w:hAnsiTheme="majorHAnsi"/>
          <w:i/>
          <w:color w:val="B92168" w:themeColor="accent2" w:themeShade="BF"/>
          <w:sz w:val="24"/>
          <w:szCs w:val="24"/>
        </w:rPr>
      </w:pPr>
      <w:r w:rsidRP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>INFORMACIÓN AL LECTOR Y AUTORES</w:t>
      </w:r>
    </w:p>
    <w:p w14:paraId="31ABF456" w14:textId="77777777" w:rsidR="00E47F44" w:rsidRPr="008E68E4" w:rsidRDefault="00E47F44" w:rsidP="00330982">
      <w:pPr>
        <w:spacing w:before="120"/>
        <w:jc w:val="both"/>
        <w:rPr>
          <w:rFonts w:asciiTheme="majorHAnsi" w:hAnsiTheme="majorHAnsi"/>
          <w:i/>
          <w:color w:val="B92168" w:themeColor="accent2" w:themeShade="BF"/>
          <w:sz w:val="24"/>
          <w:szCs w:val="24"/>
        </w:rPr>
        <w:sectPr w:rsidR="00E47F44" w:rsidRPr="008E68E4" w:rsidSect="00330982">
          <w:headerReference w:type="default" r:id="rId7"/>
          <w:type w:val="continuous"/>
          <w:pgSz w:w="11906" w:h="16838"/>
          <w:pgMar w:top="1417" w:right="1133" w:bottom="1417" w:left="1276" w:header="708" w:footer="708" w:gutter="0"/>
          <w:cols w:space="2"/>
          <w:docGrid w:linePitch="360"/>
        </w:sectPr>
      </w:pPr>
    </w:p>
    <w:p w14:paraId="2CC954CB" w14:textId="77777777" w:rsidR="00FD17FE" w:rsidRPr="008E68E4" w:rsidRDefault="00FD17FE" w:rsidP="00330982">
      <w:pPr>
        <w:spacing w:before="120"/>
        <w:jc w:val="both"/>
        <w:rPr>
          <w:rFonts w:asciiTheme="majorHAnsi" w:hAnsiTheme="majorHAnsi"/>
          <w:i/>
          <w:color w:val="B92168" w:themeColor="accent2" w:themeShade="BF"/>
          <w:sz w:val="24"/>
          <w:szCs w:val="24"/>
        </w:rPr>
      </w:pPr>
      <w:r w:rsidRP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>Enfoque y alcance</w:t>
      </w:r>
    </w:p>
    <w:p w14:paraId="42C6C983" w14:textId="77777777" w:rsidR="007F0498" w:rsidRPr="008E68E4" w:rsidRDefault="007F0498" w:rsidP="00330982">
      <w:pPr>
        <w:spacing w:before="120"/>
        <w:jc w:val="both"/>
        <w:rPr>
          <w:rFonts w:asciiTheme="majorHAnsi" w:hAnsiTheme="majorHAnsi"/>
          <w:sz w:val="24"/>
          <w:szCs w:val="24"/>
        </w:rPr>
      </w:pPr>
      <w:r w:rsidRP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 xml:space="preserve">Aris </w:t>
      </w:r>
      <w:proofErr w:type="spellStart"/>
      <w:r w:rsidRP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>Science</w:t>
      </w:r>
      <w:proofErr w:type="spellEnd"/>
      <w:r w:rsidR="008E68E4" w:rsidRP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 xml:space="preserve"> </w:t>
      </w:r>
      <w:r w:rsidRPr="008E68E4">
        <w:rPr>
          <w:rFonts w:asciiTheme="majorHAnsi" w:hAnsiTheme="majorHAnsi"/>
          <w:sz w:val="24"/>
          <w:szCs w:val="24"/>
        </w:rPr>
        <w:t xml:space="preserve">es una Revista </w:t>
      </w:r>
      <w:r w:rsidR="008E68E4" w:rsidRPr="008E68E4">
        <w:rPr>
          <w:rFonts w:asciiTheme="majorHAnsi" w:hAnsiTheme="majorHAnsi"/>
          <w:sz w:val="24"/>
          <w:szCs w:val="24"/>
        </w:rPr>
        <w:t>Científica</w:t>
      </w:r>
      <w:r w:rsidRPr="008E68E4">
        <w:rPr>
          <w:rFonts w:asciiTheme="majorHAnsi" w:hAnsiTheme="majorHAnsi"/>
          <w:sz w:val="24"/>
          <w:szCs w:val="24"/>
        </w:rPr>
        <w:t xml:space="preserve"> dedicada a la publicación </w:t>
      </w:r>
      <w:r w:rsidR="00CD4C7F" w:rsidRPr="008E68E4">
        <w:rPr>
          <w:rFonts w:asciiTheme="majorHAnsi" w:hAnsiTheme="majorHAnsi"/>
          <w:sz w:val="24"/>
          <w:szCs w:val="24"/>
        </w:rPr>
        <w:t xml:space="preserve">seriada </w:t>
      </w:r>
      <w:r w:rsidRPr="008E68E4">
        <w:rPr>
          <w:rFonts w:asciiTheme="majorHAnsi" w:hAnsiTheme="majorHAnsi"/>
          <w:sz w:val="24"/>
          <w:szCs w:val="24"/>
        </w:rPr>
        <w:t>de artículos científicos</w:t>
      </w:r>
      <w:r w:rsidR="008E68E4" w:rsidRPr="008E68E4">
        <w:rPr>
          <w:rFonts w:asciiTheme="majorHAnsi" w:hAnsiTheme="majorHAnsi"/>
          <w:sz w:val="24"/>
          <w:szCs w:val="24"/>
        </w:rPr>
        <w:t xml:space="preserve"> </w:t>
      </w:r>
      <w:r w:rsidRPr="008E68E4">
        <w:rPr>
          <w:rFonts w:asciiTheme="majorHAnsi" w:hAnsiTheme="majorHAnsi"/>
          <w:sz w:val="24"/>
          <w:szCs w:val="24"/>
        </w:rPr>
        <w:t xml:space="preserve">de diferentes </w:t>
      </w:r>
      <w:r w:rsidR="00FF05CB" w:rsidRP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>Aristas de las C</w:t>
      </w:r>
      <w:r w:rsidRP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>iencias</w:t>
      </w:r>
      <w:r w:rsidRPr="008E68E4">
        <w:rPr>
          <w:rFonts w:asciiTheme="majorHAnsi" w:hAnsiTheme="majorHAnsi"/>
          <w:sz w:val="24"/>
          <w:szCs w:val="24"/>
        </w:rPr>
        <w:t xml:space="preserve"> tales como Ciencias de la Educación, Ciencias de la Salud (Enfermería, Tecnologías de la Salud, Psicología y Humanidades Médicas),Ciencias Empresariales (Economía, Contabilidad, Finanzas, Turismo y Gestión), </w:t>
      </w:r>
      <w:r w:rsidR="000979FB">
        <w:rPr>
          <w:rFonts w:asciiTheme="majorHAnsi" w:hAnsiTheme="majorHAnsi"/>
          <w:sz w:val="24"/>
          <w:szCs w:val="24"/>
        </w:rPr>
        <w:t xml:space="preserve">Ciencias Agropecuarias, </w:t>
      </w:r>
      <w:r w:rsidRPr="008E68E4">
        <w:rPr>
          <w:rFonts w:asciiTheme="majorHAnsi" w:hAnsiTheme="majorHAnsi"/>
          <w:sz w:val="24"/>
          <w:szCs w:val="24"/>
        </w:rPr>
        <w:t xml:space="preserve">Ciencias </w:t>
      </w:r>
      <w:r w:rsidR="000979FB">
        <w:rPr>
          <w:rFonts w:asciiTheme="majorHAnsi" w:hAnsiTheme="majorHAnsi"/>
          <w:sz w:val="24"/>
          <w:szCs w:val="24"/>
        </w:rPr>
        <w:t>Jurídicas</w:t>
      </w:r>
      <w:r w:rsidR="008E68E4">
        <w:rPr>
          <w:rFonts w:asciiTheme="majorHAnsi" w:hAnsiTheme="majorHAnsi"/>
          <w:sz w:val="24"/>
          <w:szCs w:val="24"/>
        </w:rPr>
        <w:t xml:space="preserve"> </w:t>
      </w:r>
      <w:r w:rsidR="006207FF" w:rsidRPr="008E68E4">
        <w:rPr>
          <w:rFonts w:asciiTheme="majorHAnsi" w:hAnsiTheme="majorHAnsi"/>
          <w:sz w:val="24"/>
          <w:szCs w:val="24"/>
        </w:rPr>
        <w:t xml:space="preserve">y </w:t>
      </w:r>
      <w:r w:rsidRPr="008E68E4">
        <w:rPr>
          <w:rFonts w:asciiTheme="majorHAnsi" w:hAnsiTheme="majorHAnsi"/>
          <w:sz w:val="24"/>
          <w:szCs w:val="24"/>
        </w:rPr>
        <w:t xml:space="preserve">Ciencias Informáticas. Mostrando la posibilidad de ampliar su gama de ciencias en la medida de la contratación de especialistas para asumir </w:t>
      </w:r>
      <w:r w:rsidR="00FF05CB" w:rsidRPr="008E68E4">
        <w:rPr>
          <w:rFonts w:asciiTheme="majorHAnsi" w:hAnsiTheme="majorHAnsi"/>
          <w:sz w:val="24"/>
          <w:szCs w:val="24"/>
        </w:rPr>
        <w:t>el proceso de arbitraje.</w:t>
      </w:r>
    </w:p>
    <w:p w14:paraId="5F2D714B" w14:textId="77777777" w:rsidR="00FD75F9" w:rsidRPr="008E68E4" w:rsidRDefault="00FD75F9" w:rsidP="00330982">
      <w:pPr>
        <w:spacing w:before="120"/>
        <w:jc w:val="both"/>
        <w:rPr>
          <w:rFonts w:asciiTheme="majorHAnsi" w:hAnsiTheme="majorHAnsi"/>
          <w:i/>
          <w:color w:val="B92168" w:themeColor="accent2" w:themeShade="BF"/>
          <w:sz w:val="24"/>
          <w:szCs w:val="24"/>
        </w:rPr>
      </w:pPr>
      <w:r w:rsidRP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 xml:space="preserve">DIRECTRICES PARA AUTORES </w:t>
      </w:r>
    </w:p>
    <w:p w14:paraId="6D6027C1" w14:textId="77777777" w:rsidR="002D53E1" w:rsidRPr="008E68E4" w:rsidRDefault="002D53E1" w:rsidP="00330982">
      <w:pPr>
        <w:spacing w:before="120"/>
        <w:jc w:val="both"/>
        <w:rPr>
          <w:rFonts w:asciiTheme="majorHAnsi" w:hAnsiTheme="majorHAnsi"/>
          <w:sz w:val="24"/>
          <w:szCs w:val="24"/>
        </w:rPr>
      </w:pPr>
      <w:r w:rsidRP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 xml:space="preserve">Aris </w:t>
      </w:r>
      <w:proofErr w:type="spellStart"/>
      <w:r w:rsidRP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>Science</w:t>
      </w:r>
      <w:proofErr w:type="spellEnd"/>
      <w:r w:rsid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 xml:space="preserve"> </w:t>
      </w:r>
      <w:r w:rsidRPr="008E68E4">
        <w:rPr>
          <w:rFonts w:asciiTheme="majorHAnsi" w:hAnsiTheme="majorHAnsi"/>
          <w:sz w:val="24"/>
          <w:szCs w:val="24"/>
        </w:rPr>
        <w:t xml:space="preserve">solo permitirá la publicación de artículos </w:t>
      </w:r>
      <w:r w:rsidR="00E56217" w:rsidRPr="008E68E4">
        <w:rPr>
          <w:rFonts w:asciiTheme="majorHAnsi" w:hAnsiTheme="majorHAnsi"/>
          <w:sz w:val="24"/>
          <w:szCs w:val="24"/>
          <w:u w:val="single"/>
        </w:rPr>
        <w:t xml:space="preserve">Inéditos </w:t>
      </w:r>
      <w:r w:rsidRPr="008E68E4">
        <w:rPr>
          <w:rFonts w:asciiTheme="majorHAnsi" w:hAnsiTheme="majorHAnsi"/>
          <w:sz w:val="24"/>
          <w:szCs w:val="24"/>
        </w:rPr>
        <w:t>en Arial, Arial Narrow o Time New Roman</w:t>
      </w:r>
      <w:r w:rsidRPr="008E68E4">
        <w:rPr>
          <w:rFonts w:asciiTheme="majorHAnsi" w:hAnsiTheme="majorHAnsi" w:cs="Arial"/>
          <w:sz w:val="24"/>
          <w:szCs w:val="24"/>
        </w:rPr>
        <w:t xml:space="preserve">12 </w:t>
      </w:r>
      <w:r w:rsidR="008E68E4">
        <w:rPr>
          <w:rFonts w:asciiTheme="majorHAnsi" w:hAnsiTheme="majorHAnsi"/>
          <w:sz w:val="24"/>
          <w:szCs w:val="24"/>
        </w:rPr>
        <w:t xml:space="preserve">puntos, </w:t>
      </w:r>
      <w:r w:rsidRPr="008E68E4">
        <w:rPr>
          <w:rFonts w:asciiTheme="majorHAnsi" w:hAnsiTheme="majorHAnsi"/>
          <w:sz w:val="24"/>
          <w:szCs w:val="24"/>
        </w:rPr>
        <w:t>un solo espacio y con texto justificado.</w:t>
      </w:r>
      <w:r w:rsidR="001974E0">
        <w:rPr>
          <w:rFonts w:asciiTheme="majorHAnsi" w:hAnsiTheme="majorHAnsi"/>
          <w:sz w:val="24"/>
          <w:szCs w:val="24"/>
        </w:rPr>
        <w:t xml:space="preserve"> Márgenes 2cm por sus lados izquierdo y derecho y extremos superior e inferior.</w:t>
      </w:r>
      <w:r w:rsidRPr="008E68E4">
        <w:rPr>
          <w:rFonts w:asciiTheme="majorHAnsi" w:hAnsiTheme="majorHAnsi"/>
          <w:sz w:val="24"/>
          <w:szCs w:val="24"/>
        </w:rPr>
        <w:t xml:space="preserve"> Se medirá el 75 % de actualización de la información cientifica en los últimos tres a cinco años. Los autores deberán respetar el formato o plantilla que la Revista exige para la redacción y envío de artículos (</w:t>
      </w:r>
      <w:hyperlink r:id="rId8" w:history="1">
        <w:r w:rsidR="002145CE" w:rsidRPr="002145CE">
          <w:rPr>
            <w:rStyle w:val="Hyperlink"/>
            <w:rFonts w:asciiTheme="majorHAnsi" w:hAnsiTheme="majorHAnsi"/>
            <w:i/>
            <w:sz w:val="24"/>
            <w:szCs w:val="24"/>
          </w:rPr>
          <w:t xml:space="preserve">Plantilla REVISTA Aris </w:t>
        </w:r>
        <w:proofErr w:type="spellStart"/>
        <w:r w:rsidR="002145CE" w:rsidRPr="002145CE">
          <w:rPr>
            <w:rStyle w:val="Hyperlink"/>
            <w:rFonts w:asciiTheme="majorHAnsi" w:hAnsiTheme="majorHAnsi"/>
            <w:i/>
            <w:sz w:val="24"/>
            <w:szCs w:val="24"/>
          </w:rPr>
          <w:t>Science</w:t>
        </w:r>
        <w:proofErr w:type="spellEnd"/>
        <w:r w:rsidR="002145CE" w:rsidRPr="002145CE">
          <w:rPr>
            <w:rStyle w:val="Hyperlink"/>
            <w:rFonts w:asciiTheme="majorHAnsi" w:hAnsiTheme="majorHAnsi"/>
            <w:i/>
            <w:sz w:val="24"/>
            <w:szCs w:val="24"/>
          </w:rPr>
          <w:t xml:space="preserve"> (Directrices).</w:t>
        </w:r>
        <w:proofErr w:type="spellStart"/>
        <w:r w:rsidR="002145CE" w:rsidRPr="002145CE">
          <w:rPr>
            <w:rStyle w:val="Hyperlink"/>
            <w:rFonts w:asciiTheme="majorHAnsi" w:hAnsiTheme="majorHAnsi"/>
            <w:i/>
            <w:sz w:val="24"/>
            <w:szCs w:val="24"/>
          </w:rPr>
          <w:t>pdf</w:t>
        </w:r>
        <w:proofErr w:type="spellEnd"/>
      </w:hyperlink>
      <w:r w:rsidRPr="008E68E4">
        <w:rPr>
          <w:rFonts w:asciiTheme="majorHAnsi" w:hAnsiTheme="majorHAnsi"/>
          <w:sz w:val="24"/>
          <w:szCs w:val="24"/>
        </w:rPr>
        <w:t>) excepto las Tesis de Maestrías y de Grado Cientifico las que podrán ser enviadas en su formato original</w:t>
      </w:r>
      <w:r w:rsidR="00365A30" w:rsidRPr="008E68E4">
        <w:rPr>
          <w:rFonts w:asciiTheme="majorHAnsi" w:hAnsiTheme="majorHAnsi"/>
          <w:sz w:val="24"/>
          <w:szCs w:val="24"/>
        </w:rPr>
        <w:t xml:space="preserve"> para ser colocadas en el </w:t>
      </w:r>
      <w:r w:rsidR="00365A30" w:rsidRPr="008E68E4">
        <w:rPr>
          <w:rFonts w:asciiTheme="majorHAnsi" w:hAnsiTheme="majorHAnsi"/>
          <w:i/>
          <w:color w:val="0000CC"/>
          <w:sz w:val="24"/>
          <w:szCs w:val="24"/>
          <w:u w:val="single"/>
        </w:rPr>
        <w:t xml:space="preserve">Repositorio de Tesis </w:t>
      </w:r>
      <w:r w:rsidR="00365A30" w:rsidRPr="008E68E4">
        <w:rPr>
          <w:rFonts w:asciiTheme="majorHAnsi" w:hAnsiTheme="majorHAnsi"/>
          <w:sz w:val="24"/>
          <w:szCs w:val="24"/>
        </w:rPr>
        <w:t>habilitado a tales efectos.</w:t>
      </w:r>
    </w:p>
    <w:p w14:paraId="1CE20B54" w14:textId="77777777" w:rsidR="009F50EA" w:rsidRPr="008E68E4" w:rsidRDefault="00545093" w:rsidP="00330982">
      <w:pPr>
        <w:spacing w:before="120"/>
        <w:jc w:val="both"/>
        <w:rPr>
          <w:rFonts w:asciiTheme="majorHAnsi" w:hAnsiTheme="majorHAnsi"/>
          <w:i/>
          <w:color w:val="B92168" w:themeColor="accent2" w:themeShade="BF"/>
          <w:sz w:val="24"/>
          <w:szCs w:val="24"/>
        </w:rPr>
      </w:pPr>
      <w:r w:rsidRP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>Requisitos indispensables:</w:t>
      </w:r>
    </w:p>
    <w:p w14:paraId="26D964DE" w14:textId="77777777" w:rsidR="009F50EA" w:rsidRPr="008E68E4" w:rsidRDefault="002D53E1" w:rsidP="00330982">
      <w:pPr>
        <w:pStyle w:val="ListParagraph"/>
        <w:numPr>
          <w:ilvl w:val="0"/>
          <w:numId w:val="2"/>
        </w:numPr>
        <w:spacing w:before="120"/>
        <w:jc w:val="both"/>
        <w:rPr>
          <w:rFonts w:asciiTheme="majorHAnsi" w:hAnsiTheme="majorHAnsi"/>
          <w:sz w:val="24"/>
          <w:szCs w:val="24"/>
        </w:rPr>
      </w:pPr>
      <w:r w:rsidRPr="008E68E4">
        <w:rPr>
          <w:rFonts w:asciiTheme="majorHAnsi" w:hAnsiTheme="majorHAnsi"/>
          <w:i/>
          <w:color w:val="0000CC"/>
          <w:sz w:val="24"/>
          <w:szCs w:val="24"/>
          <w:u w:val="single"/>
        </w:rPr>
        <w:t>ORCID</w:t>
      </w:r>
      <w:r w:rsidR="008E68E4" w:rsidRPr="008E68E4">
        <w:rPr>
          <w:rFonts w:asciiTheme="majorHAnsi" w:hAnsiTheme="majorHAnsi"/>
          <w:i/>
          <w:color w:val="0000CC"/>
          <w:sz w:val="24"/>
          <w:szCs w:val="24"/>
        </w:rPr>
        <w:t xml:space="preserve"> </w:t>
      </w:r>
      <w:r w:rsidR="00545093" w:rsidRPr="008E68E4">
        <w:rPr>
          <w:rFonts w:asciiTheme="majorHAnsi" w:hAnsiTheme="majorHAnsi"/>
          <w:sz w:val="24"/>
          <w:szCs w:val="24"/>
        </w:rPr>
        <w:t>e</w:t>
      </w:r>
      <w:r w:rsidR="008E68E4" w:rsidRPr="008E68E4">
        <w:rPr>
          <w:rFonts w:asciiTheme="majorHAnsi" w:hAnsiTheme="majorHAnsi"/>
          <w:sz w:val="24"/>
          <w:szCs w:val="24"/>
        </w:rPr>
        <w:t xml:space="preserve"> </w:t>
      </w:r>
      <w:r w:rsidRPr="008E68E4">
        <w:rPr>
          <w:rFonts w:asciiTheme="majorHAnsi" w:hAnsiTheme="majorHAnsi"/>
          <w:i/>
          <w:color w:val="0000CC"/>
          <w:sz w:val="24"/>
          <w:szCs w:val="24"/>
        </w:rPr>
        <w:t>E-mail</w:t>
      </w:r>
      <w:r w:rsidR="008E68E4">
        <w:rPr>
          <w:rFonts w:asciiTheme="majorHAnsi" w:hAnsiTheme="majorHAnsi"/>
          <w:i/>
          <w:color w:val="0000CC"/>
          <w:sz w:val="24"/>
          <w:szCs w:val="24"/>
        </w:rPr>
        <w:t xml:space="preserve"> </w:t>
      </w:r>
      <w:r w:rsidR="009F50EA" w:rsidRPr="008E68E4">
        <w:rPr>
          <w:rFonts w:asciiTheme="majorHAnsi" w:hAnsiTheme="majorHAnsi"/>
          <w:sz w:val="24"/>
          <w:szCs w:val="24"/>
        </w:rPr>
        <w:t>de cada autor, Universidad o Institución donde labora/estudia/investiga,</w:t>
      </w:r>
      <w:r w:rsidR="008E68E4" w:rsidRPr="008E68E4">
        <w:rPr>
          <w:rFonts w:asciiTheme="majorHAnsi" w:hAnsiTheme="majorHAnsi"/>
          <w:sz w:val="24"/>
          <w:szCs w:val="24"/>
        </w:rPr>
        <w:t xml:space="preserve"> </w:t>
      </w:r>
      <w:r w:rsidRPr="008E68E4">
        <w:rPr>
          <w:rFonts w:asciiTheme="majorHAnsi" w:hAnsiTheme="majorHAnsi"/>
          <w:sz w:val="24"/>
          <w:szCs w:val="24"/>
        </w:rPr>
        <w:t xml:space="preserve">para poder subir su artículo. </w:t>
      </w:r>
    </w:p>
    <w:p w14:paraId="7CFF59D5" w14:textId="77777777" w:rsidR="009F50EA" w:rsidRPr="008E68E4" w:rsidRDefault="002D53E1" w:rsidP="00330982">
      <w:pPr>
        <w:pStyle w:val="ListParagraph"/>
        <w:numPr>
          <w:ilvl w:val="0"/>
          <w:numId w:val="2"/>
        </w:numPr>
        <w:spacing w:before="120"/>
        <w:jc w:val="both"/>
        <w:rPr>
          <w:rFonts w:asciiTheme="majorHAnsi" w:hAnsiTheme="majorHAnsi"/>
          <w:sz w:val="24"/>
          <w:szCs w:val="24"/>
        </w:rPr>
      </w:pPr>
      <w:r w:rsidRPr="008E68E4">
        <w:rPr>
          <w:rFonts w:asciiTheme="majorHAnsi" w:hAnsiTheme="majorHAnsi"/>
          <w:sz w:val="24"/>
          <w:szCs w:val="24"/>
        </w:rPr>
        <w:t xml:space="preserve">Se permitirá </w:t>
      </w:r>
      <w:r w:rsidRPr="008E68E4">
        <w:rPr>
          <w:rFonts w:asciiTheme="majorHAnsi" w:hAnsiTheme="majorHAnsi"/>
          <w:i/>
          <w:sz w:val="24"/>
          <w:szCs w:val="24"/>
          <w:u w:val="single"/>
        </w:rPr>
        <w:t xml:space="preserve">hasta </w:t>
      </w:r>
      <w:r w:rsidRPr="008E68E4">
        <w:rPr>
          <w:rStyle w:val="Hyperlink"/>
          <w:rFonts w:eastAsia="Calibri" w:cs="Times New Roman"/>
          <w:sz w:val="24"/>
          <w:szCs w:val="24"/>
        </w:rPr>
        <w:t>5 (cinco)</w:t>
      </w:r>
      <w:r w:rsidRPr="008E68E4">
        <w:rPr>
          <w:rFonts w:asciiTheme="majorHAnsi" w:hAnsiTheme="majorHAnsi"/>
          <w:sz w:val="24"/>
          <w:szCs w:val="24"/>
        </w:rPr>
        <w:t xml:space="preserve"> autores por artículo. </w:t>
      </w:r>
    </w:p>
    <w:p w14:paraId="6B2641A1" w14:textId="77777777" w:rsidR="00545093" w:rsidRPr="008E68E4" w:rsidRDefault="00545093" w:rsidP="00330982">
      <w:pPr>
        <w:pStyle w:val="ListParagraph"/>
        <w:spacing w:before="120"/>
        <w:jc w:val="both"/>
        <w:rPr>
          <w:rFonts w:asciiTheme="majorHAnsi" w:hAnsiTheme="majorHAnsi"/>
          <w:sz w:val="24"/>
          <w:szCs w:val="24"/>
        </w:rPr>
      </w:pPr>
      <w:r w:rsidRPr="008E68E4">
        <w:rPr>
          <w:rFonts w:asciiTheme="majorHAnsi" w:hAnsiTheme="majorHAnsi"/>
          <w:sz w:val="24"/>
          <w:szCs w:val="24"/>
        </w:rPr>
        <w:t>Ejemplo:</w:t>
      </w:r>
    </w:p>
    <w:p w14:paraId="35B0A411" w14:textId="77777777" w:rsidR="00810C46" w:rsidRPr="009E688B" w:rsidRDefault="00545093" w:rsidP="00330982">
      <w:pPr>
        <w:jc w:val="both"/>
        <w:rPr>
          <w:rFonts w:asciiTheme="majorHAnsi" w:eastAsia="Calibri" w:hAnsiTheme="majorHAnsi" w:cs="Times New Roman"/>
          <w:color w:val="0000CC"/>
          <w:sz w:val="24"/>
          <w:szCs w:val="24"/>
          <w:u w:val="single"/>
        </w:rPr>
      </w:pPr>
      <w:r w:rsidRPr="009E688B">
        <w:rPr>
          <w:rFonts w:asciiTheme="majorHAnsi" w:hAnsiTheme="majorHAnsi"/>
          <w:sz w:val="24"/>
          <w:szCs w:val="24"/>
          <w:vertAlign w:val="superscript"/>
        </w:rPr>
        <w:t xml:space="preserve">1 </w:t>
      </w:r>
      <w:r w:rsidRPr="009E688B">
        <w:rPr>
          <w:rFonts w:asciiTheme="majorHAnsi" w:hAnsiTheme="majorHAnsi"/>
          <w:sz w:val="24"/>
          <w:szCs w:val="24"/>
        </w:rPr>
        <w:t xml:space="preserve">Aldo Jesús </w:t>
      </w:r>
      <w:proofErr w:type="spellStart"/>
      <w:r w:rsidRPr="009E688B">
        <w:rPr>
          <w:rFonts w:asciiTheme="majorHAnsi" w:hAnsiTheme="majorHAnsi"/>
          <w:sz w:val="24"/>
          <w:szCs w:val="24"/>
        </w:rPr>
        <w:t>Scrich</w:t>
      </w:r>
      <w:proofErr w:type="spellEnd"/>
      <w:r w:rsidRPr="009E688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9E688B">
        <w:rPr>
          <w:rFonts w:asciiTheme="majorHAnsi" w:hAnsiTheme="majorHAnsi"/>
          <w:sz w:val="24"/>
          <w:szCs w:val="24"/>
        </w:rPr>
        <w:t>Vàzquez</w:t>
      </w:r>
      <w:proofErr w:type="spellEnd"/>
      <w:r w:rsidRPr="009E688B">
        <w:rPr>
          <w:rFonts w:asciiTheme="majorHAnsi" w:hAnsiTheme="majorHAnsi"/>
          <w:sz w:val="24"/>
          <w:szCs w:val="24"/>
        </w:rPr>
        <w:t xml:space="preserve">. </w:t>
      </w:r>
      <w:hyperlink r:id="rId9" w:history="1">
        <w:r w:rsidR="00810C46" w:rsidRPr="009E688B">
          <w:rPr>
            <w:rFonts w:asciiTheme="majorHAnsi" w:eastAsia="Calibri" w:hAnsiTheme="majorHAnsi" w:cs="Times New Roman"/>
            <w:color w:val="0000CC"/>
            <w:sz w:val="24"/>
            <w:szCs w:val="24"/>
            <w:u w:val="single"/>
          </w:rPr>
          <w:t>https://orcid.org/0000-0002-6202-0125</w:t>
        </w:r>
      </w:hyperlink>
    </w:p>
    <w:p w14:paraId="5492ED47" w14:textId="77777777" w:rsidR="00810C46" w:rsidRPr="007C66A1" w:rsidRDefault="00D94879" w:rsidP="00330982">
      <w:pPr>
        <w:spacing w:after="0" w:line="360" w:lineRule="auto"/>
        <w:jc w:val="both"/>
        <w:rPr>
          <w:rFonts w:asciiTheme="majorHAnsi" w:eastAsia="Calibri" w:hAnsiTheme="majorHAnsi" w:cs="Times New Roman"/>
          <w:color w:val="0000CC"/>
          <w:sz w:val="24"/>
          <w:szCs w:val="24"/>
          <w:u w:val="single"/>
          <w:lang w:val="fr-CA"/>
        </w:rPr>
      </w:pPr>
      <w:r w:rsidRPr="007C66A1">
        <w:rPr>
          <w:rFonts w:asciiTheme="majorHAnsi" w:hAnsiTheme="majorHAnsi"/>
          <w:sz w:val="24"/>
          <w:szCs w:val="24"/>
          <w:vertAlign w:val="superscript"/>
          <w:lang w:val="fr-CA"/>
        </w:rPr>
        <w:t>11</w:t>
      </w:r>
      <w:r w:rsidR="00F9359A" w:rsidRPr="007C66A1">
        <w:rPr>
          <w:rFonts w:asciiTheme="majorHAnsi" w:hAnsiTheme="majorHAnsi"/>
          <w:sz w:val="24"/>
          <w:szCs w:val="24"/>
          <w:vertAlign w:val="superscript"/>
          <w:lang w:val="fr-CA"/>
        </w:rPr>
        <w:t xml:space="preserve"> </w:t>
      </w:r>
      <w:proofErr w:type="spellStart"/>
      <w:r w:rsidR="00810C46" w:rsidRPr="007C66A1">
        <w:rPr>
          <w:rFonts w:asciiTheme="majorHAnsi" w:hAnsiTheme="majorHAnsi"/>
          <w:sz w:val="24"/>
          <w:szCs w:val="24"/>
          <w:lang w:val="fr-CA"/>
        </w:rPr>
        <w:t>Robbin</w:t>
      </w:r>
      <w:proofErr w:type="spellEnd"/>
      <w:r w:rsidR="00810C46" w:rsidRPr="007C66A1">
        <w:rPr>
          <w:rFonts w:asciiTheme="majorHAnsi" w:hAnsiTheme="majorHAnsi"/>
          <w:sz w:val="24"/>
          <w:szCs w:val="24"/>
          <w:lang w:val="fr-CA"/>
        </w:rPr>
        <w:t xml:space="preserve"> Alain </w:t>
      </w:r>
      <w:proofErr w:type="spellStart"/>
      <w:r w:rsidR="00810C46" w:rsidRPr="007C66A1">
        <w:rPr>
          <w:rFonts w:asciiTheme="majorHAnsi" w:hAnsiTheme="majorHAnsi"/>
          <w:sz w:val="24"/>
          <w:szCs w:val="24"/>
          <w:lang w:val="fr-CA"/>
        </w:rPr>
        <w:t>Scrich</w:t>
      </w:r>
      <w:proofErr w:type="spellEnd"/>
      <w:r w:rsidR="00810C46" w:rsidRPr="007C66A1">
        <w:rPr>
          <w:rFonts w:asciiTheme="majorHAnsi" w:hAnsiTheme="majorHAnsi"/>
          <w:sz w:val="24"/>
          <w:szCs w:val="24"/>
          <w:lang w:val="fr-CA"/>
        </w:rPr>
        <w:t xml:space="preserve"> Cruz. </w:t>
      </w:r>
      <w:bookmarkStart w:id="0" w:name="_Hlk143522161"/>
      <w:r w:rsidR="00B92AE4" w:rsidRPr="008E68E4">
        <w:rPr>
          <w:rFonts w:asciiTheme="majorHAnsi" w:eastAsia="Calibri" w:hAnsiTheme="majorHAnsi" w:cs="Times New Roman"/>
          <w:color w:val="0000CC"/>
          <w:sz w:val="24"/>
          <w:szCs w:val="24"/>
          <w:u w:val="single"/>
          <w:lang w:val="en-US"/>
        </w:rPr>
        <w:fldChar w:fldCharType="begin"/>
      </w:r>
      <w:r w:rsidR="00810C46" w:rsidRPr="007C66A1">
        <w:rPr>
          <w:rFonts w:asciiTheme="majorHAnsi" w:eastAsia="Calibri" w:hAnsiTheme="majorHAnsi" w:cs="Times New Roman"/>
          <w:color w:val="0000CC"/>
          <w:sz w:val="24"/>
          <w:szCs w:val="24"/>
          <w:u w:val="single"/>
          <w:lang w:val="fr-CA"/>
        </w:rPr>
        <w:instrText xml:space="preserve"> HYPERLINK "https://orcid.org/0000-0002-6002-2813" </w:instrText>
      </w:r>
      <w:r w:rsidR="00B92AE4" w:rsidRPr="008E68E4">
        <w:rPr>
          <w:rFonts w:asciiTheme="majorHAnsi" w:eastAsia="Calibri" w:hAnsiTheme="majorHAnsi" w:cs="Times New Roman"/>
          <w:color w:val="0000CC"/>
          <w:sz w:val="24"/>
          <w:szCs w:val="24"/>
          <w:u w:val="single"/>
          <w:lang w:val="en-US"/>
        </w:rPr>
        <w:fldChar w:fldCharType="separate"/>
      </w:r>
      <w:r w:rsidR="00810C46" w:rsidRPr="007C66A1">
        <w:rPr>
          <w:rFonts w:asciiTheme="majorHAnsi" w:eastAsia="Calibri" w:hAnsiTheme="majorHAnsi" w:cs="Times New Roman"/>
          <w:color w:val="0000CC"/>
          <w:sz w:val="24"/>
          <w:szCs w:val="24"/>
          <w:u w:val="single"/>
          <w:lang w:val="fr-CA"/>
        </w:rPr>
        <w:t>https://orcid.org/0000-0002-6002-2813</w:t>
      </w:r>
      <w:r w:rsidR="00B92AE4" w:rsidRPr="008E68E4">
        <w:rPr>
          <w:rFonts w:asciiTheme="majorHAnsi" w:eastAsia="Calibri" w:hAnsiTheme="majorHAnsi" w:cs="Times New Roman"/>
          <w:color w:val="0000CC"/>
          <w:sz w:val="24"/>
          <w:szCs w:val="24"/>
          <w:u w:val="single"/>
          <w:lang w:val="en-US"/>
        </w:rPr>
        <w:fldChar w:fldCharType="end"/>
      </w:r>
      <w:bookmarkEnd w:id="0"/>
    </w:p>
    <w:p w14:paraId="23A5931D" w14:textId="77777777" w:rsidR="00810C46" w:rsidRPr="008E68E4" w:rsidRDefault="00810C46" w:rsidP="00330982">
      <w:pPr>
        <w:spacing w:after="0" w:line="360" w:lineRule="auto"/>
        <w:jc w:val="both"/>
        <w:rPr>
          <w:rFonts w:asciiTheme="majorHAnsi" w:eastAsia="Calibri" w:hAnsiTheme="majorHAnsi" w:cs="Times New Roman"/>
          <w:color w:val="0000CC"/>
          <w:sz w:val="24"/>
          <w:szCs w:val="24"/>
          <w:u w:val="single"/>
        </w:rPr>
      </w:pPr>
      <w:r w:rsidRPr="007C66A1">
        <w:rPr>
          <w:rFonts w:asciiTheme="majorHAnsi" w:hAnsiTheme="majorHAnsi"/>
          <w:sz w:val="24"/>
          <w:szCs w:val="24"/>
          <w:vertAlign w:val="superscript"/>
          <w:lang w:val="fr-CA"/>
        </w:rPr>
        <w:t>111</w:t>
      </w:r>
      <w:r w:rsidRPr="007C66A1">
        <w:rPr>
          <w:rFonts w:asciiTheme="majorHAnsi" w:hAnsiTheme="majorHAnsi"/>
          <w:sz w:val="24"/>
          <w:szCs w:val="24"/>
          <w:lang w:val="fr-CA"/>
        </w:rPr>
        <w:t xml:space="preserve">Runny </w:t>
      </w:r>
      <w:proofErr w:type="spellStart"/>
      <w:r w:rsidRPr="007C66A1">
        <w:rPr>
          <w:rFonts w:asciiTheme="majorHAnsi" w:hAnsiTheme="majorHAnsi"/>
          <w:sz w:val="24"/>
          <w:szCs w:val="24"/>
          <w:lang w:val="fr-CA"/>
        </w:rPr>
        <w:t>Jesús</w:t>
      </w:r>
      <w:proofErr w:type="spellEnd"/>
      <w:r w:rsidRPr="007C66A1">
        <w:rPr>
          <w:rFonts w:asciiTheme="majorHAnsi" w:hAnsiTheme="majorHAnsi"/>
          <w:sz w:val="24"/>
          <w:szCs w:val="24"/>
          <w:lang w:val="fr-CA"/>
        </w:rPr>
        <w:t xml:space="preserve"> </w:t>
      </w:r>
      <w:proofErr w:type="spellStart"/>
      <w:r w:rsidRPr="007C66A1">
        <w:rPr>
          <w:rFonts w:asciiTheme="majorHAnsi" w:hAnsiTheme="majorHAnsi"/>
          <w:sz w:val="24"/>
          <w:szCs w:val="24"/>
          <w:lang w:val="fr-CA"/>
        </w:rPr>
        <w:t>Scrich</w:t>
      </w:r>
      <w:proofErr w:type="spellEnd"/>
      <w:r w:rsidRPr="007C66A1">
        <w:rPr>
          <w:rFonts w:asciiTheme="majorHAnsi" w:hAnsiTheme="majorHAnsi"/>
          <w:sz w:val="24"/>
          <w:szCs w:val="24"/>
          <w:lang w:val="fr-CA"/>
        </w:rPr>
        <w:t xml:space="preserve"> de la Torre</w:t>
      </w:r>
      <w:r w:rsidRPr="007C66A1">
        <w:rPr>
          <w:rFonts w:asciiTheme="majorHAnsi" w:eastAsia="Calibri" w:hAnsiTheme="majorHAnsi" w:cs="Times New Roman"/>
          <w:color w:val="0000CC"/>
          <w:sz w:val="24"/>
          <w:szCs w:val="24"/>
          <w:u w:val="single"/>
          <w:lang w:val="fr-CA"/>
        </w:rPr>
        <w:t xml:space="preserve">. </w:t>
      </w:r>
      <w:bookmarkStart w:id="1" w:name="_Hlk143522261"/>
      <w:r w:rsidR="00B92AE4" w:rsidRPr="008E68E4">
        <w:rPr>
          <w:rFonts w:asciiTheme="majorHAnsi" w:eastAsia="Calibri" w:hAnsiTheme="majorHAnsi" w:cs="Times New Roman"/>
          <w:color w:val="0000CC"/>
          <w:sz w:val="24"/>
          <w:szCs w:val="24"/>
          <w:u w:val="single"/>
          <w:lang w:val="en-US"/>
        </w:rPr>
        <w:fldChar w:fldCharType="begin"/>
      </w:r>
      <w:r w:rsidRPr="007C66A1">
        <w:rPr>
          <w:rFonts w:asciiTheme="majorHAnsi" w:eastAsia="Calibri" w:hAnsiTheme="majorHAnsi" w:cs="Times New Roman"/>
          <w:color w:val="0000CC"/>
          <w:sz w:val="24"/>
          <w:szCs w:val="24"/>
          <w:u w:val="single"/>
          <w:lang w:val="fr-CA"/>
        </w:rPr>
        <w:instrText xml:space="preserve"> HYPERLINK "https://orcid.org/0000-0002-8778-7357" </w:instrText>
      </w:r>
      <w:r w:rsidR="00B92AE4" w:rsidRPr="008E68E4">
        <w:rPr>
          <w:rFonts w:asciiTheme="majorHAnsi" w:eastAsia="Calibri" w:hAnsiTheme="majorHAnsi" w:cs="Times New Roman"/>
          <w:color w:val="0000CC"/>
          <w:sz w:val="24"/>
          <w:szCs w:val="24"/>
          <w:u w:val="single"/>
          <w:lang w:val="en-US"/>
        </w:rPr>
        <w:fldChar w:fldCharType="separate"/>
      </w:r>
      <w:r w:rsidRPr="008E68E4">
        <w:rPr>
          <w:rFonts w:asciiTheme="majorHAnsi" w:eastAsia="Calibri" w:hAnsiTheme="majorHAnsi" w:cs="Times New Roman"/>
          <w:color w:val="0000CC"/>
          <w:sz w:val="24"/>
          <w:szCs w:val="24"/>
          <w:u w:val="single"/>
        </w:rPr>
        <w:t>https://orcid.org/0000-0002-8778-7357</w:t>
      </w:r>
      <w:r w:rsidR="00B92AE4" w:rsidRPr="008E68E4">
        <w:rPr>
          <w:rFonts w:asciiTheme="majorHAnsi" w:eastAsia="Calibri" w:hAnsiTheme="majorHAnsi" w:cs="Times New Roman"/>
          <w:color w:val="0000CC"/>
          <w:sz w:val="24"/>
          <w:szCs w:val="24"/>
          <w:u w:val="single"/>
          <w:lang w:val="en-US"/>
        </w:rPr>
        <w:fldChar w:fldCharType="end"/>
      </w:r>
      <w:bookmarkEnd w:id="1"/>
    </w:p>
    <w:p w14:paraId="22097C9B" w14:textId="77777777" w:rsidR="00810C46" w:rsidRPr="008E68E4" w:rsidRDefault="00810C46" w:rsidP="00330982">
      <w:pPr>
        <w:spacing w:after="0" w:line="360" w:lineRule="auto"/>
        <w:jc w:val="both"/>
        <w:rPr>
          <w:rFonts w:asciiTheme="majorHAnsi" w:eastAsia="Calibri" w:hAnsiTheme="majorHAnsi" w:cs="Times New Roman"/>
          <w:color w:val="0000CC"/>
          <w:sz w:val="24"/>
          <w:szCs w:val="24"/>
          <w:u w:val="single"/>
        </w:rPr>
      </w:pPr>
      <w:bookmarkStart w:id="2" w:name="_Hlk143522226"/>
      <w:r w:rsidRPr="008E68E4">
        <w:rPr>
          <w:rFonts w:asciiTheme="majorHAnsi" w:hAnsiTheme="majorHAnsi"/>
          <w:sz w:val="24"/>
          <w:szCs w:val="24"/>
          <w:vertAlign w:val="superscript"/>
        </w:rPr>
        <w:t>1V</w:t>
      </w:r>
      <w:bookmarkEnd w:id="2"/>
      <w:r w:rsidRPr="008E68E4">
        <w:rPr>
          <w:rFonts w:asciiTheme="majorHAnsi" w:hAnsiTheme="majorHAnsi"/>
          <w:sz w:val="24"/>
          <w:szCs w:val="24"/>
        </w:rPr>
        <w:t xml:space="preserve">Jennifer Lazara Scrich Cruz. </w:t>
      </w:r>
      <w:hyperlink r:id="rId10" w:history="1">
        <w:r w:rsidRPr="008E68E4">
          <w:rPr>
            <w:rFonts w:asciiTheme="majorHAnsi" w:eastAsia="Calibri" w:hAnsiTheme="majorHAnsi" w:cs="Times New Roman"/>
            <w:color w:val="0000CC"/>
            <w:sz w:val="24"/>
            <w:szCs w:val="24"/>
            <w:u w:val="single"/>
          </w:rPr>
          <w:t>https://orcid.org/0000-</w:t>
        </w:r>
        <w:r w:rsidR="00395F68" w:rsidRPr="008E68E4">
          <w:rPr>
            <w:rFonts w:asciiTheme="majorHAnsi" w:eastAsia="Calibri" w:hAnsiTheme="majorHAnsi" w:cs="Times New Roman"/>
            <w:color w:val="0000CC"/>
            <w:sz w:val="24"/>
            <w:szCs w:val="24"/>
            <w:u w:val="single"/>
          </w:rPr>
          <w:t>6</w:t>
        </w:r>
        <w:r w:rsidRPr="008E68E4">
          <w:rPr>
            <w:rFonts w:asciiTheme="majorHAnsi" w:eastAsia="Calibri" w:hAnsiTheme="majorHAnsi" w:cs="Times New Roman"/>
            <w:color w:val="0000CC"/>
            <w:sz w:val="24"/>
            <w:szCs w:val="24"/>
            <w:u w:val="single"/>
          </w:rPr>
          <w:t>002-6002-</w:t>
        </w:r>
        <w:r w:rsidR="00395F68" w:rsidRPr="008E68E4">
          <w:rPr>
            <w:rFonts w:asciiTheme="majorHAnsi" w:eastAsia="Calibri" w:hAnsiTheme="majorHAnsi" w:cs="Times New Roman"/>
            <w:color w:val="0000CC"/>
            <w:sz w:val="24"/>
            <w:szCs w:val="24"/>
            <w:u w:val="single"/>
          </w:rPr>
          <w:t>5414</w:t>
        </w:r>
      </w:hyperlink>
    </w:p>
    <w:p w14:paraId="60FDFB35" w14:textId="77777777" w:rsidR="00F9359A" w:rsidRPr="008E68E4" w:rsidRDefault="00395F68" w:rsidP="00330982">
      <w:pPr>
        <w:jc w:val="both"/>
        <w:rPr>
          <w:rFonts w:asciiTheme="majorHAnsi" w:eastAsia="Calibri" w:hAnsiTheme="majorHAnsi" w:cs="Times New Roman"/>
          <w:color w:val="0000CC"/>
          <w:sz w:val="24"/>
          <w:szCs w:val="24"/>
          <w:u w:val="single"/>
        </w:rPr>
      </w:pPr>
      <w:proofErr w:type="spellStart"/>
      <w:r w:rsidRPr="008E68E4">
        <w:rPr>
          <w:rFonts w:asciiTheme="majorHAnsi" w:hAnsiTheme="majorHAnsi"/>
          <w:sz w:val="24"/>
          <w:szCs w:val="24"/>
          <w:vertAlign w:val="superscript"/>
        </w:rPr>
        <w:t>V</w:t>
      </w:r>
      <w:r w:rsidR="00330982">
        <w:rPr>
          <w:rFonts w:asciiTheme="majorHAnsi" w:hAnsiTheme="majorHAnsi"/>
          <w:sz w:val="24"/>
          <w:szCs w:val="24"/>
        </w:rPr>
        <w:t>Y</w:t>
      </w:r>
      <w:r w:rsidRPr="008E68E4">
        <w:rPr>
          <w:rFonts w:asciiTheme="majorHAnsi" w:hAnsiTheme="majorHAnsi"/>
          <w:sz w:val="24"/>
          <w:szCs w:val="24"/>
        </w:rPr>
        <w:t>aquelin</w:t>
      </w:r>
      <w:proofErr w:type="spellEnd"/>
      <w:r w:rsidRPr="008E68E4">
        <w:rPr>
          <w:rFonts w:asciiTheme="majorHAnsi" w:hAnsiTheme="majorHAnsi"/>
          <w:sz w:val="24"/>
          <w:szCs w:val="24"/>
        </w:rPr>
        <w:t xml:space="preserve"> Alvero Saavedra.</w:t>
      </w:r>
      <w:r w:rsidR="008E68E4">
        <w:rPr>
          <w:rFonts w:asciiTheme="majorHAnsi" w:hAnsiTheme="majorHAnsi"/>
          <w:sz w:val="24"/>
          <w:szCs w:val="24"/>
        </w:rPr>
        <w:t xml:space="preserve"> </w:t>
      </w:r>
      <w:hyperlink r:id="rId11" w:history="1">
        <w:r w:rsidRPr="008E68E4">
          <w:rPr>
            <w:rFonts w:asciiTheme="majorHAnsi" w:eastAsia="Calibri" w:hAnsiTheme="majorHAnsi" w:cs="Times New Roman"/>
            <w:color w:val="0000CC"/>
            <w:sz w:val="24"/>
            <w:szCs w:val="24"/>
            <w:u w:val="single"/>
          </w:rPr>
          <w:t>https://orcid.org/0000-0002-7678-8257</w:t>
        </w:r>
      </w:hyperlink>
    </w:p>
    <w:p w14:paraId="0A9B033D" w14:textId="77777777" w:rsidR="00810C46" w:rsidRPr="008E68E4" w:rsidRDefault="00395F68" w:rsidP="00330982">
      <w:pPr>
        <w:spacing w:after="0" w:line="276" w:lineRule="auto"/>
        <w:jc w:val="both"/>
        <w:rPr>
          <w:rFonts w:asciiTheme="majorHAnsi" w:eastAsia="Calibri" w:hAnsiTheme="majorHAnsi" w:cs="Times New Roman"/>
          <w:color w:val="0000CC"/>
          <w:sz w:val="24"/>
          <w:szCs w:val="24"/>
          <w:u w:val="single"/>
        </w:rPr>
      </w:pPr>
      <w:r w:rsidRPr="008E68E4">
        <w:rPr>
          <w:rFonts w:asciiTheme="majorHAnsi" w:hAnsiTheme="majorHAnsi"/>
          <w:sz w:val="24"/>
          <w:szCs w:val="24"/>
          <w:vertAlign w:val="superscript"/>
        </w:rPr>
        <w:t xml:space="preserve">1 </w:t>
      </w:r>
      <w:r w:rsidR="00810C46" w:rsidRPr="008E68E4">
        <w:rPr>
          <w:rFonts w:asciiTheme="majorHAnsi" w:hAnsiTheme="majorHAnsi"/>
          <w:sz w:val="24"/>
          <w:szCs w:val="24"/>
        </w:rPr>
        <w:t xml:space="preserve">Doctor en </w:t>
      </w:r>
      <w:r w:rsidR="008E68E4">
        <w:rPr>
          <w:rFonts w:asciiTheme="majorHAnsi" w:hAnsiTheme="majorHAnsi"/>
          <w:sz w:val="24"/>
          <w:szCs w:val="24"/>
        </w:rPr>
        <w:t>Ciencias Pedagógicas. Profesor C</w:t>
      </w:r>
      <w:r w:rsidR="00810C46" w:rsidRPr="008E68E4">
        <w:rPr>
          <w:rFonts w:asciiTheme="majorHAnsi" w:hAnsiTheme="majorHAnsi"/>
          <w:sz w:val="24"/>
          <w:szCs w:val="24"/>
        </w:rPr>
        <w:t>atedrático del Instituto Superior Politècnico de Moxico. Angola.</w:t>
      </w:r>
      <w:r w:rsidR="00CE56EF" w:rsidRPr="008E68E4">
        <w:rPr>
          <w:rFonts w:asciiTheme="majorHAnsi" w:hAnsiTheme="majorHAnsi"/>
          <w:sz w:val="24"/>
          <w:szCs w:val="24"/>
        </w:rPr>
        <w:t xml:space="preserve"> </w:t>
      </w:r>
      <w:r w:rsidR="00810C46" w:rsidRPr="008E68E4">
        <w:rPr>
          <w:rFonts w:asciiTheme="majorHAnsi" w:hAnsiTheme="majorHAnsi"/>
          <w:sz w:val="24"/>
          <w:szCs w:val="24"/>
        </w:rPr>
        <w:t xml:space="preserve">E-mail: </w:t>
      </w:r>
      <w:hyperlink r:id="rId12" w:history="1">
        <w:r w:rsidR="00F9359A" w:rsidRPr="008E68E4">
          <w:rPr>
            <w:rStyle w:val="Hyperlink"/>
            <w:rFonts w:asciiTheme="majorHAnsi" w:eastAsia="Calibri" w:hAnsiTheme="majorHAnsi" w:cs="Times New Roman"/>
            <w:sz w:val="24"/>
            <w:szCs w:val="24"/>
          </w:rPr>
          <w:t>aldojesusscrichvazquez@gamil.com</w:t>
        </w:r>
      </w:hyperlink>
    </w:p>
    <w:p w14:paraId="77D7EC9C" w14:textId="77777777" w:rsidR="00395F68" w:rsidRPr="008E68E4" w:rsidRDefault="00395F68" w:rsidP="00330982">
      <w:pPr>
        <w:spacing w:after="0" w:line="276" w:lineRule="auto"/>
        <w:jc w:val="both"/>
        <w:rPr>
          <w:rFonts w:asciiTheme="majorHAnsi" w:hAnsiTheme="majorHAnsi"/>
          <w:sz w:val="24"/>
          <w:szCs w:val="24"/>
        </w:rPr>
      </w:pPr>
      <w:r w:rsidRPr="008E68E4">
        <w:rPr>
          <w:rFonts w:asciiTheme="majorHAnsi" w:hAnsiTheme="majorHAnsi"/>
          <w:sz w:val="24"/>
          <w:szCs w:val="24"/>
          <w:vertAlign w:val="superscript"/>
        </w:rPr>
        <w:t>11</w:t>
      </w:r>
      <w:r w:rsidR="00D0122E" w:rsidRPr="008E68E4">
        <w:rPr>
          <w:rFonts w:asciiTheme="majorHAnsi" w:hAnsiTheme="majorHAnsi"/>
          <w:sz w:val="24"/>
          <w:szCs w:val="24"/>
        </w:rPr>
        <w:t>Doctor en Medicin</w:t>
      </w:r>
      <w:r w:rsidR="00E1085A" w:rsidRPr="008E68E4">
        <w:rPr>
          <w:rFonts w:asciiTheme="majorHAnsi" w:hAnsiTheme="majorHAnsi"/>
          <w:sz w:val="24"/>
          <w:szCs w:val="24"/>
        </w:rPr>
        <w:t xml:space="preserve">a. Hospital </w:t>
      </w:r>
      <w:proofErr w:type="gramStart"/>
      <w:r w:rsidR="00E1085A" w:rsidRPr="008E68E4">
        <w:rPr>
          <w:rFonts w:asciiTheme="majorHAnsi" w:hAnsiTheme="majorHAnsi"/>
          <w:sz w:val="24"/>
          <w:szCs w:val="24"/>
        </w:rPr>
        <w:t>…….</w:t>
      </w:r>
      <w:proofErr w:type="gramEnd"/>
      <w:r w:rsidR="00432F74" w:rsidRPr="008E68E4">
        <w:rPr>
          <w:rFonts w:asciiTheme="majorHAnsi" w:hAnsiTheme="majorHAnsi"/>
          <w:sz w:val="24"/>
          <w:szCs w:val="24"/>
        </w:rPr>
        <w:t xml:space="preserve">Ciudad. País. </w:t>
      </w:r>
      <w:r w:rsidR="00204CD0" w:rsidRPr="008E68E4">
        <w:rPr>
          <w:rFonts w:asciiTheme="majorHAnsi" w:hAnsiTheme="majorHAnsi"/>
          <w:sz w:val="24"/>
          <w:szCs w:val="24"/>
        </w:rPr>
        <w:t>E-mail:</w:t>
      </w:r>
    </w:p>
    <w:p w14:paraId="319D1861" w14:textId="77777777" w:rsidR="007C70C0" w:rsidRPr="008E68E4" w:rsidRDefault="00395F68" w:rsidP="00330982">
      <w:pPr>
        <w:spacing w:after="0" w:line="276" w:lineRule="auto"/>
        <w:jc w:val="both"/>
        <w:rPr>
          <w:rFonts w:asciiTheme="majorHAnsi" w:hAnsiTheme="majorHAnsi"/>
          <w:sz w:val="24"/>
          <w:szCs w:val="24"/>
        </w:rPr>
      </w:pPr>
      <w:r w:rsidRPr="008E68E4">
        <w:rPr>
          <w:rFonts w:asciiTheme="majorHAnsi" w:hAnsiTheme="majorHAnsi"/>
          <w:sz w:val="24"/>
          <w:szCs w:val="24"/>
          <w:vertAlign w:val="superscript"/>
        </w:rPr>
        <w:t>111</w:t>
      </w:r>
      <w:r w:rsidR="007C70C0" w:rsidRPr="008E68E4">
        <w:rPr>
          <w:rFonts w:asciiTheme="majorHAnsi" w:hAnsiTheme="majorHAnsi"/>
          <w:sz w:val="24"/>
          <w:szCs w:val="24"/>
        </w:rPr>
        <w:t xml:space="preserve"> Master en Ciencias Empresariales. Profesor de la Universidad …</w:t>
      </w:r>
      <w:r w:rsidR="00432F74" w:rsidRPr="008E68E4">
        <w:rPr>
          <w:rFonts w:asciiTheme="majorHAnsi" w:hAnsiTheme="majorHAnsi"/>
          <w:sz w:val="24"/>
          <w:szCs w:val="24"/>
        </w:rPr>
        <w:t xml:space="preserve">Ciudad. País. </w:t>
      </w:r>
      <w:r w:rsidR="00204CD0" w:rsidRPr="008E68E4">
        <w:rPr>
          <w:rFonts w:asciiTheme="majorHAnsi" w:hAnsiTheme="majorHAnsi"/>
          <w:sz w:val="24"/>
          <w:szCs w:val="24"/>
        </w:rPr>
        <w:t>E-mail:</w:t>
      </w:r>
    </w:p>
    <w:p w14:paraId="72BD16E1" w14:textId="77777777" w:rsidR="00330982" w:rsidRPr="00330982" w:rsidRDefault="00395F68" w:rsidP="00330982">
      <w:pPr>
        <w:spacing w:after="0" w:line="276" w:lineRule="auto"/>
        <w:jc w:val="both"/>
        <w:rPr>
          <w:rFonts w:asciiTheme="majorHAnsi" w:hAnsiTheme="majorHAnsi"/>
          <w:sz w:val="24"/>
          <w:szCs w:val="24"/>
        </w:rPr>
      </w:pPr>
      <w:r w:rsidRPr="008E68E4">
        <w:rPr>
          <w:rFonts w:asciiTheme="majorHAnsi" w:hAnsiTheme="majorHAnsi"/>
          <w:sz w:val="24"/>
          <w:szCs w:val="24"/>
          <w:vertAlign w:val="superscript"/>
        </w:rPr>
        <w:t>1V</w:t>
      </w:r>
      <w:r w:rsidR="007C70C0" w:rsidRPr="008E68E4">
        <w:rPr>
          <w:rFonts w:asciiTheme="majorHAnsi" w:hAnsiTheme="majorHAnsi"/>
          <w:sz w:val="24"/>
          <w:szCs w:val="24"/>
        </w:rPr>
        <w:t xml:space="preserve"> Licenciada en </w:t>
      </w:r>
      <w:r w:rsidR="00E1085A" w:rsidRPr="008E68E4">
        <w:rPr>
          <w:rFonts w:asciiTheme="majorHAnsi" w:hAnsiTheme="majorHAnsi"/>
          <w:sz w:val="24"/>
          <w:szCs w:val="24"/>
        </w:rPr>
        <w:t>Psicología. Clínica Especializada en Psicoterapia……</w:t>
      </w:r>
      <w:r w:rsidR="00432F74" w:rsidRPr="008E68E4">
        <w:rPr>
          <w:rFonts w:asciiTheme="majorHAnsi" w:hAnsiTheme="majorHAnsi"/>
          <w:sz w:val="24"/>
          <w:szCs w:val="24"/>
        </w:rPr>
        <w:t xml:space="preserve">Ciudad. País. </w:t>
      </w:r>
      <w:r w:rsidR="00204CD0" w:rsidRPr="008E68E4">
        <w:rPr>
          <w:rFonts w:asciiTheme="majorHAnsi" w:hAnsiTheme="majorHAnsi"/>
          <w:sz w:val="24"/>
          <w:szCs w:val="24"/>
        </w:rPr>
        <w:t>E-mail:</w:t>
      </w:r>
      <w:r w:rsidR="0033098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E68E4">
        <w:rPr>
          <w:rFonts w:asciiTheme="majorHAnsi" w:hAnsiTheme="majorHAnsi"/>
          <w:sz w:val="24"/>
          <w:szCs w:val="24"/>
          <w:vertAlign w:val="superscript"/>
        </w:rPr>
        <w:t>V</w:t>
      </w:r>
      <w:r w:rsidR="008E68E4">
        <w:rPr>
          <w:rFonts w:asciiTheme="majorHAnsi" w:hAnsiTheme="majorHAnsi"/>
          <w:sz w:val="24"/>
          <w:szCs w:val="24"/>
        </w:rPr>
        <w:t>Licenciada</w:t>
      </w:r>
      <w:proofErr w:type="spellEnd"/>
      <w:r w:rsidR="008E68E4">
        <w:rPr>
          <w:rFonts w:asciiTheme="majorHAnsi" w:hAnsiTheme="majorHAnsi"/>
          <w:sz w:val="24"/>
          <w:szCs w:val="24"/>
        </w:rPr>
        <w:t xml:space="preserve"> </w:t>
      </w:r>
      <w:r w:rsidR="007C70C0" w:rsidRPr="008E68E4">
        <w:rPr>
          <w:rFonts w:asciiTheme="majorHAnsi" w:hAnsiTheme="majorHAnsi"/>
          <w:sz w:val="24"/>
          <w:szCs w:val="24"/>
        </w:rPr>
        <w:t xml:space="preserve">en </w:t>
      </w:r>
      <w:r w:rsidR="00E1085A" w:rsidRPr="008E68E4">
        <w:rPr>
          <w:rFonts w:asciiTheme="majorHAnsi" w:hAnsiTheme="majorHAnsi"/>
          <w:sz w:val="24"/>
          <w:szCs w:val="24"/>
        </w:rPr>
        <w:t>Enfermería</w:t>
      </w:r>
      <w:r w:rsidR="007C70C0" w:rsidRPr="008E68E4">
        <w:rPr>
          <w:rFonts w:asciiTheme="majorHAnsi" w:hAnsiTheme="majorHAnsi"/>
          <w:sz w:val="24"/>
          <w:szCs w:val="24"/>
        </w:rPr>
        <w:t>. Master en Longevidad Satisfactoria. Profesora de…….</w:t>
      </w:r>
      <w:r w:rsidR="00432F74" w:rsidRPr="008E68E4">
        <w:rPr>
          <w:rFonts w:asciiTheme="majorHAnsi" w:hAnsiTheme="majorHAnsi"/>
          <w:sz w:val="24"/>
          <w:szCs w:val="24"/>
        </w:rPr>
        <w:t xml:space="preserve">Ciudad. País. </w:t>
      </w:r>
      <w:r w:rsidR="00204CD0" w:rsidRPr="008E68E4">
        <w:rPr>
          <w:rFonts w:asciiTheme="majorHAnsi" w:hAnsiTheme="majorHAnsi"/>
          <w:sz w:val="24"/>
          <w:szCs w:val="24"/>
        </w:rPr>
        <w:t>E-mail:</w:t>
      </w:r>
    </w:p>
    <w:p w14:paraId="5B23A72E" w14:textId="77777777" w:rsidR="009E688B" w:rsidRDefault="002D53E1" w:rsidP="00330982">
      <w:pPr>
        <w:pStyle w:val="ListParagraph"/>
        <w:numPr>
          <w:ilvl w:val="0"/>
          <w:numId w:val="2"/>
        </w:numPr>
        <w:spacing w:before="120"/>
        <w:jc w:val="both"/>
        <w:rPr>
          <w:rFonts w:asciiTheme="majorHAnsi" w:hAnsiTheme="majorHAnsi"/>
          <w:sz w:val="24"/>
          <w:szCs w:val="24"/>
        </w:rPr>
      </w:pPr>
      <w:r w:rsidRPr="009E688B">
        <w:rPr>
          <w:rFonts w:asciiTheme="majorHAnsi" w:hAnsiTheme="majorHAnsi"/>
          <w:sz w:val="24"/>
          <w:szCs w:val="24"/>
        </w:rPr>
        <w:t>S</w:t>
      </w:r>
      <w:r w:rsidR="009E688B" w:rsidRPr="009E688B">
        <w:rPr>
          <w:rFonts w:asciiTheme="majorHAnsi" w:hAnsiTheme="majorHAnsi"/>
          <w:sz w:val="24"/>
          <w:szCs w:val="24"/>
        </w:rPr>
        <w:t>e</w:t>
      </w:r>
      <w:r w:rsidRPr="009E688B">
        <w:rPr>
          <w:rFonts w:asciiTheme="majorHAnsi" w:hAnsiTheme="majorHAnsi"/>
          <w:sz w:val="24"/>
          <w:szCs w:val="24"/>
        </w:rPr>
        <w:t xml:space="preserve"> acepta</w:t>
      </w:r>
      <w:r w:rsidR="009E688B" w:rsidRPr="009E688B">
        <w:rPr>
          <w:rFonts w:asciiTheme="majorHAnsi" w:hAnsiTheme="majorHAnsi"/>
          <w:sz w:val="24"/>
          <w:szCs w:val="24"/>
        </w:rPr>
        <w:t>n</w:t>
      </w:r>
      <w:r w:rsidRPr="009E688B">
        <w:rPr>
          <w:rFonts w:asciiTheme="majorHAnsi" w:hAnsiTheme="majorHAnsi"/>
          <w:sz w:val="24"/>
          <w:szCs w:val="24"/>
        </w:rPr>
        <w:t xml:space="preserve"> artículos originales</w:t>
      </w:r>
      <w:r w:rsidR="009E688B" w:rsidRPr="009E688B">
        <w:rPr>
          <w:rFonts w:asciiTheme="majorHAnsi" w:hAnsiTheme="majorHAnsi"/>
          <w:sz w:val="24"/>
          <w:szCs w:val="24"/>
        </w:rPr>
        <w:t>, revisiones sistemáticas, comunicaciones cortas</w:t>
      </w:r>
      <w:r w:rsidR="009E688B">
        <w:rPr>
          <w:rFonts w:asciiTheme="majorHAnsi" w:hAnsiTheme="majorHAnsi"/>
          <w:sz w:val="24"/>
          <w:szCs w:val="24"/>
        </w:rPr>
        <w:t>.</w:t>
      </w:r>
    </w:p>
    <w:p w14:paraId="01D169DB" w14:textId="77777777" w:rsidR="009F50EA" w:rsidRPr="009E688B" w:rsidRDefault="00B132EA" w:rsidP="00330982">
      <w:pPr>
        <w:pStyle w:val="ListParagraph"/>
        <w:numPr>
          <w:ilvl w:val="0"/>
          <w:numId w:val="2"/>
        </w:numPr>
        <w:spacing w:before="120"/>
        <w:jc w:val="both"/>
        <w:rPr>
          <w:rFonts w:asciiTheme="majorHAnsi" w:hAnsiTheme="majorHAnsi"/>
          <w:sz w:val="24"/>
          <w:szCs w:val="24"/>
        </w:rPr>
      </w:pPr>
      <w:r w:rsidRPr="009E688B">
        <w:rPr>
          <w:rFonts w:asciiTheme="majorHAnsi" w:hAnsiTheme="majorHAnsi"/>
          <w:sz w:val="24"/>
          <w:szCs w:val="24"/>
        </w:rPr>
        <w:t>El artículo deberá ser</w:t>
      </w:r>
      <w:r w:rsidR="00F9359A" w:rsidRPr="009E688B">
        <w:rPr>
          <w:rFonts w:asciiTheme="majorHAnsi" w:hAnsiTheme="majorHAnsi"/>
          <w:sz w:val="24"/>
          <w:szCs w:val="24"/>
        </w:rPr>
        <w:t xml:space="preserve"> </w:t>
      </w:r>
      <w:r w:rsidR="00F20F15" w:rsidRPr="009E688B">
        <w:rPr>
          <w:rFonts w:asciiTheme="majorHAnsi" w:hAnsiTheme="majorHAnsi"/>
          <w:i/>
          <w:color w:val="B92168" w:themeColor="accent2" w:themeShade="BF"/>
          <w:sz w:val="24"/>
          <w:szCs w:val="24"/>
        </w:rPr>
        <w:t>inédito</w:t>
      </w:r>
      <w:r w:rsidRPr="009E688B">
        <w:rPr>
          <w:rFonts w:asciiTheme="majorHAnsi" w:hAnsiTheme="majorHAnsi"/>
          <w:sz w:val="24"/>
          <w:szCs w:val="24"/>
        </w:rPr>
        <w:t xml:space="preserve"> no publicado en otra revista.</w:t>
      </w:r>
    </w:p>
    <w:p w14:paraId="2B49FB1E" w14:textId="77777777" w:rsidR="007C66A1" w:rsidRDefault="007C66A1" w:rsidP="007C66A1">
      <w:pPr>
        <w:pStyle w:val="ListParagraph"/>
        <w:spacing w:before="120"/>
        <w:jc w:val="both"/>
        <w:rPr>
          <w:rFonts w:asciiTheme="majorHAnsi" w:hAnsiTheme="majorHAnsi"/>
          <w:sz w:val="24"/>
          <w:szCs w:val="24"/>
        </w:rPr>
      </w:pPr>
    </w:p>
    <w:p w14:paraId="59D69760" w14:textId="289D0809" w:rsidR="009F50EA" w:rsidRPr="008E68E4" w:rsidRDefault="00B132EA" w:rsidP="00330982">
      <w:pPr>
        <w:pStyle w:val="ListParagraph"/>
        <w:numPr>
          <w:ilvl w:val="0"/>
          <w:numId w:val="2"/>
        </w:numPr>
        <w:spacing w:before="120"/>
        <w:jc w:val="both"/>
        <w:rPr>
          <w:rFonts w:asciiTheme="majorHAnsi" w:hAnsiTheme="majorHAnsi"/>
          <w:sz w:val="24"/>
          <w:szCs w:val="24"/>
        </w:rPr>
      </w:pPr>
      <w:r w:rsidRPr="008E68E4">
        <w:rPr>
          <w:rFonts w:asciiTheme="majorHAnsi" w:hAnsiTheme="majorHAnsi"/>
          <w:sz w:val="24"/>
          <w:szCs w:val="24"/>
        </w:rPr>
        <w:t xml:space="preserve">La extensión máxima de </w:t>
      </w:r>
      <w:r w:rsidR="009A6AEC" w:rsidRPr="008E68E4">
        <w:rPr>
          <w:rFonts w:asciiTheme="majorHAnsi" w:hAnsiTheme="majorHAnsi"/>
          <w:sz w:val="24"/>
          <w:szCs w:val="24"/>
        </w:rPr>
        <w:t xml:space="preserve">los artículos originales y revisiones </w:t>
      </w:r>
      <w:r w:rsidR="0017305B" w:rsidRPr="008E68E4">
        <w:rPr>
          <w:rFonts w:asciiTheme="majorHAnsi" w:hAnsiTheme="majorHAnsi"/>
          <w:sz w:val="24"/>
          <w:szCs w:val="24"/>
        </w:rPr>
        <w:t>sistemáticas será</w:t>
      </w:r>
      <w:r w:rsidRPr="008E68E4">
        <w:rPr>
          <w:rFonts w:asciiTheme="majorHAnsi" w:hAnsiTheme="majorHAnsi"/>
          <w:sz w:val="24"/>
          <w:szCs w:val="24"/>
        </w:rPr>
        <w:t xml:space="preserve"> de</w:t>
      </w:r>
      <w:r w:rsidR="007C5453" w:rsidRPr="008E68E4">
        <w:rPr>
          <w:rFonts w:asciiTheme="majorHAnsi" w:hAnsiTheme="majorHAnsi"/>
          <w:sz w:val="24"/>
          <w:szCs w:val="24"/>
        </w:rPr>
        <w:t xml:space="preserve"> hasta</w:t>
      </w:r>
      <w:r w:rsidRPr="008E68E4">
        <w:rPr>
          <w:rFonts w:asciiTheme="majorHAnsi" w:hAnsiTheme="majorHAnsi"/>
          <w:sz w:val="24"/>
          <w:szCs w:val="24"/>
        </w:rPr>
        <w:t xml:space="preserve"> 15 páginas tamaño carta (A4)</w:t>
      </w:r>
      <w:r w:rsidR="00075AFC" w:rsidRPr="008E68E4">
        <w:rPr>
          <w:rFonts w:asciiTheme="majorHAnsi" w:hAnsiTheme="majorHAnsi"/>
          <w:sz w:val="24"/>
          <w:szCs w:val="24"/>
        </w:rPr>
        <w:t xml:space="preserve">, un </w:t>
      </w:r>
      <w:r w:rsidRPr="008E68E4">
        <w:rPr>
          <w:rFonts w:asciiTheme="majorHAnsi" w:hAnsiTheme="majorHAnsi"/>
          <w:sz w:val="24"/>
          <w:szCs w:val="24"/>
        </w:rPr>
        <w:t xml:space="preserve">espacio. En </w:t>
      </w:r>
      <w:r w:rsidR="00075AFC" w:rsidRPr="008E68E4">
        <w:rPr>
          <w:rFonts w:asciiTheme="majorHAnsi" w:hAnsiTheme="majorHAnsi"/>
          <w:sz w:val="24"/>
          <w:szCs w:val="24"/>
        </w:rPr>
        <w:t>estas 15 páginas</w:t>
      </w:r>
      <w:r w:rsidRPr="008E68E4">
        <w:rPr>
          <w:rFonts w:asciiTheme="majorHAnsi" w:hAnsiTheme="majorHAnsi"/>
          <w:sz w:val="24"/>
          <w:szCs w:val="24"/>
        </w:rPr>
        <w:t xml:space="preserve"> deberán estar incluidos los gráficos, tablas</w:t>
      </w:r>
      <w:r w:rsidR="00075AFC" w:rsidRPr="008E68E4">
        <w:rPr>
          <w:rFonts w:asciiTheme="majorHAnsi" w:hAnsiTheme="majorHAnsi"/>
          <w:sz w:val="24"/>
          <w:szCs w:val="24"/>
        </w:rPr>
        <w:t>,</w:t>
      </w:r>
      <w:r w:rsidRPr="008E68E4">
        <w:rPr>
          <w:rFonts w:asciiTheme="majorHAnsi" w:hAnsiTheme="majorHAnsi"/>
          <w:sz w:val="24"/>
          <w:szCs w:val="24"/>
        </w:rPr>
        <w:t xml:space="preserve"> referencias bibliográficas y anexos.</w:t>
      </w:r>
    </w:p>
    <w:p w14:paraId="187A2D26" w14:textId="77777777" w:rsidR="0017305B" w:rsidRPr="008E68E4" w:rsidRDefault="0017305B" w:rsidP="00330982">
      <w:pPr>
        <w:pStyle w:val="ListParagraph"/>
        <w:numPr>
          <w:ilvl w:val="0"/>
          <w:numId w:val="2"/>
        </w:numPr>
        <w:spacing w:before="120"/>
        <w:jc w:val="both"/>
        <w:rPr>
          <w:rFonts w:asciiTheme="majorHAnsi" w:hAnsiTheme="majorHAnsi"/>
          <w:sz w:val="24"/>
          <w:szCs w:val="24"/>
        </w:rPr>
      </w:pPr>
      <w:r w:rsidRPr="008E68E4">
        <w:rPr>
          <w:rFonts w:asciiTheme="majorHAnsi" w:hAnsiTheme="majorHAnsi"/>
          <w:sz w:val="24"/>
          <w:szCs w:val="24"/>
        </w:rPr>
        <w:t>Las comunicaciones cortas tendrán una extensión máxima de 6 páginas</w:t>
      </w:r>
      <w:r w:rsidR="007C5453" w:rsidRPr="008E68E4">
        <w:rPr>
          <w:rFonts w:asciiTheme="majorHAnsi" w:hAnsiTheme="majorHAnsi"/>
          <w:sz w:val="24"/>
          <w:szCs w:val="24"/>
        </w:rPr>
        <w:t>, donde se podrán presentar síntesis de artículos originales o proyectos de investigación, resultados de investigaciones u otras ideas cientificas con un impacto significativo para la ciencia que se trata.</w:t>
      </w:r>
      <w:r w:rsidR="008F7EC4" w:rsidRPr="008E68E4">
        <w:rPr>
          <w:rFonts w:asciiTheme="majorHAnsi" w:hAnsiTheme="majorHAnsi"/>
          <w:sz w:val="24"/>
          <w:szCs w:val="24"/>
        </w:rPr>
        <w:t xml:space="preserve"> Estas seis (6) </w:t>
      </w:r>
      <w:r w:rsidR="008E68E4" w:rsidRPr="008E68E4">
        <w:rPr>
          <w:rFonts w:asciiTheme="majorHAnsi" w:hAnsiTheme="majorHAnsi"/>
          <w:sz w:val="24"/>
          <w:szCs w:val="24"/>
        </w:rPr>
        <w:t>páginas</w:t>
      </w:r>
      <w:r w:rsidR="008F7EC4" w:rsidRPr="008E68E4">
        <w:rPr>
          <w:rFonts w:asciiTheme="majorHAnsi" w:hAnsiTheme="majorHAnsi"/>
          <w:sz w:val="24"/>
          <w:szCs w:val="24"/>
        </w:rPr>
        <w:t xml:space="preserve"> incluye desde la primera hoja hasta las Referencias bibliográficas.</w:t>
      </w:r>
    </w:p>
    <w:p w14:paraId="2222CB2C" w14:textId="77777777" w:rsidR="00F35969" w:rsidRPr="008E68E4" w:rsidRDefault="00B132EA" w:rsidP="00330982">
      <w:pPr>
        <w:pStyle w:val="ListParagraph"/>
        <w:numPr>
          <w:ilvl w:val="0"/>
          <w:numId w:val="2"/>
        </w:numPr>
        <w:spacing w:before="120"/>
        <w:jc w:val="both"/>
        <w:rPr>
          <w:rFonts w:asciiTheme="majorHAnsi" w:hAnsiTheme="majorHAnsi"/>
          <w:sz w:val="24"/>
          <w:szCs w:val="24"/>
        </w:rPr>
      </w:pPr>
      <w:r w:rsidRPr="008E68E4">
        <w:rPr>
          <w:rFonts w:asciiTheme="majorHAnsi" w:hAnsiTheme="majorHAnsi"/>
          <w:sz w:val="24"/>
          <w:szCs w:val="24"/>
        </w:rPr>
        <w:t xml:space="preserve">Los artículos deberán incluir un resumen no mayor de </w:t>
      </w:r>
      <w:r w:rsidR="00B0015F" w:rsidRPr="008E68E4">
        <w:rPr>
          <w:rFonts w:asciiTheme="majorHAnsi" w:hAnsiTheme="majorHAnsi"/>
          <w:sz w:val="24"/>
          <w:szCs w:val="24"/>
        </w:rPr>
        <w:t>25</w:t>
      </w:r>
      <w:r w:rsidR="00F35969" w:rsidRPr="008E68E4">
        <w:rPr>
          <w:rFonts w:asciiTheme="majorHAnsi" w:hAnsiTheme="majorHAnsi"/>
          <w:sz w:val="24"/>
          <w:szCs w:val="24"/>
        </w:rPr>
        <w:t>0</w:t>
      </w:r>
      <w:r w:rsidRPr="008E68E4">
        <w:rPr>
          <w:rFonts w:asciiTheme="majorHAnsi" w:hAnsiTheme="majorHAnsi"/>
          <w:sz w:val="24"/>
          <w:szCs w:val="24"/>
        </w:rPr>
        <w:t xml:space="preserve"> palabras y </w:t>
      </w:r>
      <w:r w:rsidR="006A0125" w:rsidRPr="008E68E4">
        <w:rPr>
          <w:rFonts w:asciiTheme="majorHAnsi" w:hAnsiTheme="majorHAnsi"/>
          <w:sz w:val="24"/>
          <w:szCs w:val="24"/>
        </w:rPr>
        <w:t xml:space="preserve">entre </w:t>
      </w:r>
      <w:r w:rsidRPr="008E68E4">
        <w:rPr>
          <w:rFonts w:asciiTheme="majorHAnsi" w:hAnsiTheme="majorHAnsi"/>
          <w:sz w:val="24"/>
          <w:szCs w:val="24"/>
        </w:rPr>
        <w:t xml:space="preserve">tres </w:t>
      </w:r>
      <w:r w:rsidR="006A0125" w:rsidRPr="008E68E4">
        <w:rPr>
          <w:rFonts w:asciiTheme="majorHAnsi" w:hAnsiTheme="majorHAnsi"/>
          <w:sz w:val="24"/>
          <w:szCs w:val="24"/>
        </w:rPr>
        <w:t xml:space="preserve">(3) y cinco (5) </w:t>
      </w:r>
      <w:r w:rsidRPr="008E68E4">
        <w:rPr>
          <w:rFonts w:asciiTheme="majorHAnsi" w:hAnsiTheme="majorHAnsi"/>
          <w:sz w:val="24"/>
          <w:szCs w:val="24"/>
        </w:rPr>
        <w:t xml:space="preserve">palabras clave en dos </w:t>
      </w:r>
      <w:r w:rsidR="00F35969" w:rsidRPr="008E68E4">
        <w:rPr>
          <w:rFonts w:asciiTheme="majorHAnsi" w:hAnsiTheme="majorHAnsi"/>
          <w:sz w:val="24"/>
          <w:szCs w:val="24"/>
        </w:rPr>
        <w:t xml:space="preserve">de los idiomas permisibles en la revista. </w:t>
      </w:r>
      <w:r w:rsidRPr="008E68E4">
        <w:rPr>
          <w:rFonts w:asciiTheme="majorHAnsi" w:hAnsiTheme="majorHAnsi"/>
          <w:sz w:val="24"/>
          <w:szCs w:val="24"/>
        </w:rPr>
        <w:t xml:space="preserve">Es recomendable que los gráficos y figuras estén insertos en el texto en JPG o GIF. Asimismo, es recomendable que las tablas y cuadros sean realizados en formato Excel (.xls o .xlsx) e insertos en el documento </w:t>
      </w:r>
      <w:r w:rsidR="00652A7A" w:rsidRPr="008E68E4">
        <w:rPr>
          <w:rFonts w:asciiTheme="majorHAnsi" w:hAnsiTheme="majorHAnsi"/>
          <w:sz w:val="24"/>
          <w:szCs w:val="24"/>
        </w:rPr>
        <w:t>Word</w:t>
      </w:r>
      <w:r w:rsidRPr="008E68E4">
        <w:rPr>
          <w:rFonts w:asciiTheme="majorHAnsi" w:hAnsiTheme="majorHAnsi"/>
          <w:sz w:val="24"/>
          <w:szCs w:val="24"/>
        </w:rPr>
        <w:t>.</w:t>
      </w:r>
    </w:p>
    <w:p w14:paraId="2BD90B96" w14:textId="77777777" w:rsidR="00F35969" w:rsidRPr="008E68E4" w:rsidRDefault="00F35969" w:rsidP="00330982">
      <w:pPr>
        <w:pStyle w:val="ListParagraph"/>
        <w:numPr>
          <w:ilvl w:val="0"/>
          <w:numId w:val="2"/>
        </w:numPr>
        <w:spacing w:before="120"/>
        <w:jc w:val="both"/>
        <w:rPr>
          <w:rFonts w:asciiTheme="majorHAnsi" w:hAnsiTheme="majorHAnsi"/>
          <w:sz w:val="24"/>
          <w:szCs w:val="24"/>
        </w:rPr>
      </w:pPr>
      <w:r w:rsidRPr="008E68E4">
        <w:rPr>
          <w:rFonts w:asciiTheme="majorHAnsi" w:hAnsiTheme="majorHAnsi"/>
          <w:sz w:val="24"/>
          <w:szCs w:val="24"/>
        </w:rPr>
        <w:t>No se aceptan</w:t>
      </w:r>
      <w:r w:rsidR="00B132EA" w:rsidRPr="008E68E4">
        <w:rPr>
          <w:rFonts w:asciiTheme="majorHAnsi" w:hAnsiTheme="majorHAnsi"/>
          <w:sz w:val="24"/>
          <w:szCs w:val="24"/>
        </w:rPr>
        <w:t xml:space="preserve"> notas al pie de página.</w:t>
      </w:r>
    </w:p>
    <w:p w14:paraId="409E4099" w14:textId="77777777" w:rsidR="00B132EA" w:rsidRPr="008E68E4" w:rsidRDefault="00B132EA" w:rsidP="00330982">
      <w:pPr>
        <w:spacing w:before="120"/>
        <w:jc w:val="both"/>
        <w:rPr>
          <w:rFonts w:asciiTheme="majorHAnsi" w:hAnsiTheme="majorHAnsi"/>
          <w:i/>
          <w:color w:val="B92168" w:themeColor="accent2" w:themeShade="BF"/>
          <w:sz w:val="24"/>
          <w:szCs w:val="24"/>
        </w:rPr>
      </w:pPr>
      <w:r w:rsidRP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 xml:space="preserve">De las </w:t>
      </w:r>
      <w:r w:rsidR="00FE4986" w:rsidRP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>R</w:t>
      </w:r>
      <w:r w:rsidRP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>eferencias bibliográficas</w:t>
      </w:r>
    </w:p>
    <w:p w14:paraId="122115E3" w14:textId="77777777" w:rsidR="001B0CF7" w:rsidRPr="008E68E4" w:rsidRDefault="001B0CF7" w:rsidP="00330982">
      <w:pPr>
        <w:pStyle w:val="ListParagraph"/>
        <w:numPr>
          <w:ilvl w:val="0"/>
          <w:numId w:val="3"/>
        </w:numPr>
        <w:spacing w:before="120"/>
        <w:jc w:val="both"/>
        <w:rPr>
          <w:rFonts w:asciiTheme="majorHAnsi" w:hAnsiTheme="majorHAnsi"/>
          <w:sz w:val="24"/>
          <w:szCs w:val="24"/>
        </w:rPr>
      </w:pPr>
      <w:r w:rsidRPr="008E68E4">
        <w:rPr>
          <w:rFonts w:asciiTheme="majorHAnsi" w:hAnsiTheme="majorHAnsi"/>
          <w:sz w:val="24"/>
          <w:szCs w:val="24"/>
        </w:rPr>
        <w:t xml:space="preserve">Para la redacción de Artículos propios de las </w:t>
      </w:r>
      <w:r w:rsidRP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>Ciencias Médicas y de la Salud</w:t>
      </w:r>
      <w:r w:rsidRPr="008E68E4">
        <w:rPr>
          <w:rFonts w:asciiTheme="majorHAnsi" w:hAnsiTheme="majorHAnsi"/>
          <w:sz w:val="24"/>
          <w:szCs w:val="24"/>
        </w:rPr>
        <w:t xml:space="preserve"> se utilizará exclusivamente las </w:t>
      </w:r>
      <w:r w:rsidRPr="008E68E4">
        <w:rPr>
          <w:rFonts w:asciiTheme="majorHAnsi" w:hAnsiTheme="majorHAnsi"/>
          <w:i/>
          <w:sz w:val="24"/>
          <w:szCs w:val="24"/>
        </w:rPr>
        <w:t>Normas Vancouver</w:t>
      </w:r>
      <w:r w:rsidRPr="008E68E4">
        <w:rPr>
          <w:rFonts w:asciiTheme="majorHAnsi" w:hAnsiTheme="majorHAnsi"/>
          <w:sz w:val="24"/>
          <w:szCs w:val="24"/>
        </w:rPr>
        <w:t>.</w:t>
      </w:r>
      <w:r w:rsidRPr="008E68E4">
        <w:rPr>
          <w:rFonts w:asciiTheme="majorHAnsi" w:hAnsiTheme="majorHAnsi"/>
          <w:color w:val="FF0000"/>
          <w:sz w:val="24"/>
          <w:szCs w:val="24"/>
        </w:rPr>
        <w:t xml:space="preserve"> </w:t>
      </w:r>
      <w:r w:rsidRPr="008E68E4">
        <w:rPr>
          <w:rFonts w:asciiTheme="majorHAnsi" w:hAnsiTheme="majorHAnsi"/>
          <w:sz w:val="24"/>
          <w:szCs w:val="24"/>
        </w:rPr>
        <w:t>Disponible en:</w:t>
      </w:r>
      <w:r w:rsidRPr="008E68E4">
        <w:rPr>
          <w:rFonts w:asciiTheme="majorHAnsi" w:hAnsiTheme="majorHAnsi"/>
          <w:color w:val="FF0000"/>
          <w:sz w:val="24"/>
          <w:szCs w:val="24"/>
        </w:rPr>
        <w:t xml:space="preserve"> </w:t>
      </w:r>
      <w:r w:rsidRPr="008E68E4">
        <w:rPr>
          <w:rStyle w:val="Hyperlink"/>
          <w:rFonts w:asciiTheme="majorHAnsi" w:hAnsiTheme="majorHAnsi"/>
          <w:color w:val="0000CC"/>
          <w:sz w:val="24"/>
          <w:szCs w:val="24"/>
        </w:rPr>
        <w:t>https://biblioguias.uam.es/citar/estilo_vancouver</w:t>
      </w:r>
    </w:p>
    <w:p w14:paraId="1A5152F3" w14:textId="77777777" w:rsidR="00B463E4" w:rsidRPr="008E68E4" w:rsidRDefault="001B0CF7" w:rsidP="00330982">
      <w:pPr>
        <w:pStyle w:val="ListParagraph"/>
        <w:numPr>
          <w:ilvl w:val="0"/>
          <w:numId w:val="3"/>
        </w:numPr>
        <w:spacing w:before="120"/>
        <w:jc w:val="both"/>
        <w:rPr>
          <w:rFonts w:asciiTheme="majorHAnsi" w:hAnsiTheme="majorHAnsi"/>
          <w:sz w:val="24"/>
          <w:szCs w:val="24"/>
        </w:rPr>
      </w:pPr>
      <w:r w:rsidRPr="008E68E4">
        <w:rPr>
          <w:rFonts w:asciiTheme="majorHAnsi" w:hAnsiTheme="majorHAnsi"/>
          <w:sz w:val="24"/>
          <w:szCs w:val="24"/>
        </w:rPr>
        <w:t>Para el resto de las Ciencias s</w:t>
      </w:r>
      <w:r w:rsidR="00B132EA" w:rsidRPr="008E68E4">
        <w:rPr>
          <w:rFonts w:asciiTheme="majorHAnsi" w:hAnsiTheme="majorHAnsi"/>
          <w:sz w:val="24"/>
          <w:szCs w:val="24"/>
        </w:rPr>
        <w:t xml:space="preserve">e usarán las citas y referencias bibliográficas basadas en las Normas de la American </w:t>
      </w:r>
      <w:proofErr w:type="spellStart"/>
      <w:r w:rsidR="00B132EA" w:rsidRPr="008E68E4">
        <w:rPr>
          <w:rFonts w:asciiTheme="majorHAnsi" w:hAnsiTheme="majorHAnsi"/>
          <w:sz w:val="24"/>
          <w:szCs w:val="24"/>
        </w:rPr>
        <w:t>Psychological</w:t>
      </w:r>
      <w:proofErr w:type="spellEnd"/>
      <w:r w:rsidRPr="008E68E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B132EA" w:rsidRPr="008E68E4">
        <w:rPr>
          <w:rFonts w:asciiTheme="majorHAnsi" w:hAnsiTheme="majorHAnsi"/>
          <w:sz w:val="24"/>
          <w:szCs w:val="24"/>
        </w:rPr>
        <w:t>Association</w:t>
      </w:r>
      <w:proofErr w:type="spellEnd"/>
      <w:r w:rsidR="00B132EA" w:rsidRPr="008E68E4">
        <w:rPr>
          <w:rFonts w:asciiTheme="majorHAnsi" w:hAnsiTheme="majorHAnsi"/>
          <w:sz w:val="24"/>
          <w:szCs w:val="24"/>
        </w:rPr>
        <w:t xml:space="preserve"> (</w:t>
      </w:r>
      <w:r w:rsidR="00B132EA" w:rsidRPr="008E68E4">
        <w:rPr>
          <w:rFonts w:asciiTheme="majorHAnsi" w:hAnsiTheme="majorHAnsi"/>
          <w:i/>
          <w:sz w:val="24"/>
          <w:szCs w:val="24"/>
        </w:rPr>
        <w:t>Normas APA</w:t>
      </w:r>
      <w:r w:rsidR="00B132EA" w:rsidRPr="008E68E4">
        <w:rPr>
          <w:rFonts w:asciiTheme="majorHAnsi" w:hAnsiTheme="majorHAnsi"/>
          <w:sz w:val="24"/>
          <w:szCs w:val="24"/>
        </w:rPr>
        <w:t>) en su versión 7.0 (Link)</w:t>
      </w:r>
    </w:p>
    <w:p w14:paraId="3CE7F192" w14:textId="77777777" w:rsidR="00B463E4" w:rsidRPr="008E68E4" w:rsidRDefault="00B132EA" w:rsidP="00330982">
      <w:pPr>
        <w:pStyle w:val="ListParagraph"/>
        <w:numPr>
          <w:ilvl w:val="0"/>
          <w:numId w:val="3"/>
        </w:numPr>
        <w:spacing w:before="120"/>
        <w:jc w:val="both"/>
        <w:rPr>
          <w:rFonts w:asciiTheme="majorHAnsi" w:hAnsiTheme="majorHAnsi"/>
          <w:sz w:val="24"/>
          <w:szCs w:val="24"/>
        </w:rPr>
      </w:pPr>
      <w:r w:rsidRPr="008E68E4">
        <w:rPr>
          <w:rFonts w:asciiTheme="majorHAnsi" w:hAnsiTheme="majorHAnsi"/>
          <w:sz w:val="24"/>
          <w:szCs w:val="24"/>
        </w:rPr>
        <w:t xml:space="preserve">Versión en línea de Normas APA. </w:t>
      </w:r>
      <w:r w:rsidR="00432F74" w:rsidRPr="008E68E4">
        <w:rPr>
          <w:rFonts w:asciiTheme="majorHAnsi" w:hAnsiTheme="majorHAnsi"/>
          <w:sz w:val="24"/>
          <w:szCs w:val="24"/>
        </w:rPr>
        <w:t>Disponible en</w:t>
      </w:r>
      <w:r w:rsidRPr="008E68E4">
        <w:rPr>
          <w:rFonts w:asciiTheme="majorHAnsi" w:hAnsiTheme="majorHAnsi"/>
          <w:sz w:val="24"/>
          <w:szCs w:val="24"/>
        </w:rPr>
        <w:t xml:space="preserve">: </w:t>
      </w:r>
      <w:hyperlink r:id="rId13" w:history="1">
        <w:r w:rsidR="00F64A22" w:rsidRPr="008E68E4">
          <w:rPr>
            <w:rStyle w:val="Hyperlink"/>
            <w:rFonts w:asciiTheme="majorHAnsi" w:hAnsiTheme="majorHAnsi"/>
            <w:color w:val="0000CC"/>
            <w:sz w:val="24"/>
            <w:szCs w:val="24"/>
          </w:rPr>
          <w:t>https://apastyle.apa.org/style-grammar-guidelines/references/basic-principles</w:t>
        </w:r>
      </w:hyperlink>
    </w:p>
    <w:p w14:paraId="292B37D8" w14:textId="77777777" w:rsidR="00B463E4" w:rsidRPr="008E68E4" w:rsidRDefault="00A311F6" w:rsidP="00330982">
      <w:pPr>
        <w:pStyle w:val="ListParagraph"/>
        <w:spacing w:before="120"/>
        <w:jc w:val="both"/>
        <w:rPr>
          <w:rFonts w:asciiTheme="majorHAnsi" w:hAnsiTheme="majorHAnsi"/>
          <w:sz w:val="24"/>
          <w:szCs w:val="24"/>
        </w:rPr>
      </w:pPr>
      <w:r w:rsidRPr="008E68E4">
        <w:rPr>
          <w:rFonts w:asciiTheme="majorHAnsi" w:hAnsiTheme="majorHAnsi"/>
          <w:sz w:val="24"/>
          <w:szCs w:val="24"/>
        </w:rPr>
        <w:t>También puede ver Normas APA en</w:t>
      </w:r>
      <w:r w:rsidR="00B132EA" w:rsidRPr="008E68E4">
        <w:rPr>
          <w:rFonts w:asciiTheme="majorHAnsi" w:hAnsiTheme="majorHAnsi"/>
          <w:sz w:val="24"/>
          <w:szCs w:val="24"/>
        </w:rPr>
        <w:t xml:space="preserve">: </w:t>
      </w:r>
      <w:hyperlink r:id="rId14" w:history="1">
        <w:r w:rsidR="00F64A22" w:rsidRPr="008E68E4">
          <w:rPr>
            <w:rStyle w:val="Hyperlink"/>
            <w:rFonts w:asciiTheme="majorHAnsi" w:hAnsiTheme="majorHAnsi"/>
            <w:color w:val="0000CC"/>
            <w:sz w:val="24"/>
            <w:szCs w:val="24"/>
          </w:rPr>
          <w:t>https://youtu.be/OtHYVq-Gpsk</w:t>
        </w:r>
      </w:hyperlink>
    </w:p>
    <w:p w14:paraId="7A0A3015" w14:textId="77777777" w:rsidR="00B132EA" w:rsidRPr="008E68E4" w:rsidRDefault="00B132EA" w:rsidP="00330982">
      <w:pPr>
        <w:spacing w:before="120"/>
        <w:jc w:val="both"/>
        <w:rPr>
          <w:rFonts w:asciiTheme="majorHAnsi" w:hAnsiTheme="majorHAnsi"/>
          <w:i/>
          <w:color w:val="B92168" w:themeColor="accent2" w:themeShade="BF"/>
          <w:sz w:val="24"/>
          <w:szCs w:val="24"/>
        </w:rPr>
      </w:pPr>
      <w:r w:rsidRP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 xml:space="preserve">Como citar artículos de la Revista </w:t>
      </w:r>
      <w:r w:rsidR="00F64A22" w:rsidRP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>Aris Science</w:t>
      </w:r>
    </w:p>
    <w:p w14:paraId="73E394EE" w14:textId="77777777" w:rsidR="00B132EA" w:rsidRPr="008E68E4" w:rsidRDefault="00B132EA" w:rsidP="00330982">
      <w:pPr>
        <w:pStyle w:val="ListParagraph"/>
        <w:numPr>
          <w:ilvl w:val="0"/>
          <w:numId w:val="4"/>
        </w:numPr>
        <w:spacing w:before="120"/>
        <w:jc w:val="both"/>
        <w:rPr>
          <w:rFonts w:asciiTheme="majorHAnsi" w:hAnsiTheme="majorHAnsi"/>
          <w:sz w:val="24"/>
          <w:szCs w:val="24"/>
        </w:rPr>
      </w:pPr>
      <w:r w:rsidRPr="008E68E4">
        <w:rPr>
          <w:rFonts w:asciiTheme="majorHAnsi" w:hAnsiTheme="majorHAnsi"/>
          <w:sz w:val="24"/>
          <w:szCs w:val="24"/>
        </w:rPr>
        <w:t xml:space="preserve">Para referir la Revista </w:t>
      </w:r>
      <w:r w:rsidR="00F64A22" w:rsidRPr="008E68E4">
        <w:rPr>
          <w:rFonts w:asciiTheme="majorHAnsi" w:hAnsiTheme="majorHAnsi"/>
          <w:i/>
          <w:color w:val="B92168" w:themeColor="accent2" w:themeShade="BF"/>
          <w:sz w:val="24"/>
          <w:szCs w:val="24"/>
        </w:rPr>
        <w:t>Aris Science</w:t>
      </w:r>
      <w:r w:rsidRPr="008E68E4">
        <w:rPr>
          <w:rFonts w:asciiTheme="majorHAnsi" w:hAnsiTheme="majorHAnsi"/>
          <w:sz w:val="24"/>
          <w:szCs w:val="24"/>
        </w:rPr>
        <w:t xml:space="preserve"> se recomienda usar lo siguiente:</w:t>
      </w:r>
    </w:p>
    <w:p w14:paraId="7CD55FAD" w14:textId="77777777" w:rsidR="00F35515" w:rsidRPr="008E68E4" w:rsidRDefault="00B132EA" w:rsidP="00330982">
      <w:pPr>
        <w:spacing w:before="120"/>
        <w:jc w:val="both"/>
        <w:rPr>
          <w:rFonts w:asciiTheme="majorHAnsi" w:hAnsiTheme="majorHAnsi"/>
          <w:sz w:val="24"/>
          <w:szCs w:val="24"/>
        </w:rPr>
      </w:pPr>
      <w:r w:rsidRPr="008E68E4">
        <w:rPr>
          <w:rFonts w:asciiTheme="majorHAnsi" w:hAnsiTheme="majorHAnsi"/>
          <w:sz w:val="24"/>
          <w:szCs w:val="24"/>
        </w:rPr>
        <w:t>A</w:t>
      </w:r>
      <w:r w:rsidR="00FF0505" w:rsidRPr="008E68E4">
        <w:rPr>
          <w:rFonts w:asciiTheme="majorHAnsi" w:hAnsiTheme="majorHAnsi"/>
          <w:sz w:val="24"/>
          <w:szCs w:val="24"/>
        </w:rPr>
        <w:t>PELLIDOS</w:t>
      </w:r>
      <w:r w:rsidRPr="008E68E4">
        <w:rPr>
          <w:rFonts w:asciiTheme="majorHAnsi" w:hAnsiTheme="majorHAnsi"/>
          <w:sz w:val="24"/>
          <w:szCs w:val="24"/>
        </w:rPr>
        <w:t xml:space="preserve">, A.A.; </w:t>
      </w:r>
      <w:r w:rsidR="00FF0505" w:rsidRPr="008E68E4">
        <w:rPr>
          <w:rFonts w:asciiTheme="majorHAnsi" w:hAnsiTheme="majorHAnsi"/>
          <w:sz w:val="24"/>
          <w:szCs w:val="24"/>
        </w:rPr>
        <w:t xml:space="preserve">APELLIDOS, </w:t>
      </w:r>
      <w:r w:rsidRPr="008E68E4">
        <w:rPr>
          <w:rFonts w:asciiTheme="majorHAnsi" w:hAnsiTheme="majorHAnsi"/>
          <w:sz w:val="24"/>
          <w:szCs w:val="24"/>
        </w:rPr>
        <w:t xml:space="preserve">B.B. y </w:t>
      </w:r>
      <w:r w:rsidR="00FF0505" w:rsidRPr="008E68E4">
        <w:rPr>
          <w:rFonts w:asciiTheme="majorHAnsi" w:hAnsiTheme="majorHAnsi"/>
          <w:sz w:val="24"/>
          <w:szCs w:val="24"/>
        </w:rPr>
        <w:t xml:space="preserve">APELLIDOS, </w:t>
      </w:r>
      <w:r w:rsidRPr="008E68E4">
        <w:rPr>
          <w:rFonts w:asciiTheme="majorHAnsi" w:hAnsiTheme="majorHAnsi"/>
          <w:sz w:val="24"/>
          <w:szCs w:val="24"/>
        </w:rPr>
        <w:t xml:space="preserve">C.C. (Año). Título del artículo. Revista Aris Science. </w:t>
      </w:r>
      <w:r w:rsidR="001B0CF7" w:rsidRPr="008E68E4">
        <w:rPr>
          <w:rFonts w:asciiTheme="majorHAnsi" w:hAnsiTheme="majorHAnsi"/>
          <w:sz w:val="24"/>
          <w:szCs w:val="24"/>
        </w:rPr>
        <w:t xml:space="preserve">Volumen </w:t>
      </w:r>
      <w:r w:rsidRPr="008E68E4">
        <w:rPr>
          <w:rFonts w:asciiTheme="majorHAnsi" w:hAnsiTheme="majorHAnsi"/>
          <w:sz w:val="24"/>
          <w:szCs w:val="24"/>
        </w:rPr>
        <w:t xml:space="preserve">(Número), página. </w:t>
      </w:r>
      <w:r w:rsidR="00B463E4" w:rsidRPr="008E68E4">
        <w:rPr>
          <w:rFonts w:asciiTheme="majorHAnsi" w:hAnsiTheme="majorHAnsi"/>
          <w:sz w:val="24"/>
          <w:szCs w:val="24"/>
        </w:rPr>
        <w:t xml:space="preserve">[citado dia/mes/año] </w:t>
      </w:r>
      <w:r w:rsidRPr="008E68E4">
        <w:rPr>
          <w:rFonts w:asciiTheme="majorHAnsi" w:hAnsiTheme="majorHAnsi"/>
          <w:sz w:val="24"/>
          <w:szCs w:val="24"/>
        </w:rPr>
        <w:t xml:space="preserve">Disponible en: </w:t>
      </w:r>
    </w:p>
    <w:p w14:paraId="20C45B5F" w14:textId="77777777" w:rsidR="0068345A" w:rsidRDefault="00646F66" w:rsidP="00330982">
      <w:pPr>
        <w:spacing w:before="120"/>
        <w:jc w:val="both"/>
        <w:rPr>
          <w:rFonts w:asciiTheme="majorHAnsi" w:eastAsia="Calibri" w:hAnsiTheme="majorHAnsi" w:cs="Times New Roman"/>
          <w:color w:val="0000CC"/>
          <w:sz w:val="24"/>
          <w:szCs w:val="24"/>
          <w:u w:val="single"/>
        </w:rPr>
      </w:pPr>
      <w:hyperlink r:id="rId15" w:history="1">
        <w:r w:rsidR="0068345A" w:rsidRPr="00C24B75">
          <w:rPr>
            <w:rFonts w:asciiTheme="majorHAnsi" w:eastAsia="Calibri" w:hAnsiTheme="majorHAnsi" w:cs="Times New Roman"/>
            <w:color w:val="0000CC"/>
            <w:sz w:val="24"/>
            <w:szCs w:val="24"/>
            <w:u w:val="single"/>
          </w:rPr>
          <w:t>http://arisrevista.com</w:t>
        </w:r>
      </w:hyperlink>
      <w:r w:rsidR="0068345A" w:rsidRPr="00C24B75">
        <w:rPr>
          <w:rFonts w:asciiTheme="majorHAnsi" w:eastAsia="Calibri" w:hAnsiTheme="majorHAnsi" w:cs="Times New Roman"/>
          <w:color w:val="0000CC"/>
          <w:sz w:val="24"/>
          <w:szCs w:val="24"/>
          <w:u w:val="single"/>
        </w:rPr>
        <w:t xml:space="preserve"> </w:t>
      </w:r>
    </w:p>
    <w:p w14:paraId="27F2182A" w14:textId="31E3EB7A" w:rsidR="00A776C7" w:rsidRPr="008E68E4" w:rsidRDefault="007C66A1" w:rsidP="00330982">
      <w:pPr>
        <w:spacing w:before="120"/>
        <w:jc w:val="both"/>
        <w:rPr>
          <w:rStyle w:val="Hyperlink"/>
          <w:color w:val="0000CC"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0FCD7A58" wp14:editId="508F1403">
            <wp:extent cx="6108700" cy="2730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08700" cy="273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76C7" w:rsidRPr="008E68E4" w:rsidSect="00330982">
      <w:type w:val="continuous"/>
      <w:pgSz w:w="11906" w:h="16838"/>
      <w:pgMar w:top="1417" w:right="1133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56896" w14:textId="77777777" w:rsidR="00646F66" w:rsidRDefault="00646F66" w:rsidP="007C66A1">
      <w:pPr>
        <w:spacing w:after="0" w:line="240" w:lineRule="auto"/>
      </w:pPr>
      <w:r>
        <w:separator/>
      </w:r>
    </w:p>
  </w:endnote>
  <w:endnote w:type="continuationSeparator" w:id="0">
    <w:p w14:paraId="5647D573" w14:textId="77777777" w:rsidR="00646F66" w:rsidRDefault="00646F66" w:rsidP="007C6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9AEB5" w14:textId="77777777" w:rsidR="00646F66" w:rsidRDefault="00646F66" w:rsidP="007C66A1">
      <w:pPr>
        <w:spacing w:after="0" w:line="240" w:lineRule="auto"/>
      </w:pPr>
      <w:r>
        <w:separator/>
      </w:r>
    </w:p>
  </w:footnote>
  <w:footnote w:type="continuationSeparator" w:id="0">
    <w:p w14:paraId="134FCA16" w14:textId="77777777" w:rsidR="00646F66" w:rsidRDefault="00646F66" w:rsidP="007C66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C00B0" w14:textId="59B8FBB4" w:rsidR="007C66A1" w:rsidRDefault="007C66A1">
    <w:pPr>
      <w:pStyle w:val="Header"/>
    </w:pPr>
    <w:r w:rsidRPr="007C66A1">
      <w:drawing>
        <wp:anchor distT="0" distB="0" distL="114300" distR="114300" simplePos="0" relativeHeight="251691008" behindDoc="0" locked="0" layoutInCell="1" allowOverlap="1" wp14:anchorId="72956BB1" wp14:editId="0E5F2F4A">
          <wp:simplePos x="0" y="0"/>
          <wp:positionH relativeFrom="column">
            <wp:posOffset>-654050</wp:posOffset>
          </wp:positionH>
          <wp:positionV relativeFrom="paragraph">
            <wp:posOffset>-367665</wp:posOffset>
          </wp:positionV>
          <wp:extent cx="4381500" cy="951865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0" cy="951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C66A1">
      <w:drawing>
        <wp:anchor distT="0" distB="0" distL="114300" distR="114300" simplePos="0" relativeHeight="251657216" behindDoc="0" locked="0" layoutInCell="1" allowOverlap="1" wp14:anchorId="0D1191A5" wp14:editId="44C5A06C">
          <wp:simplePos x="0" y="0"/>
          <wp:positionH relativeFrom="margin">
            <wp:posOffset>4451350</wp:posOffset>
          </wp:positionH>
          <wp:positionV relativeFrom="margin">
            <wp:posOffset>-838200</wp:posOffset>
          </wp:positionV>
          <wp:extent cx="2089150" cy="970915"/>
          <wp:effectExtent l="0" t="0" r="6350" b="635"/>
          <wp:wrapSquare wrapText="bothSides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9150" cy="970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7D4E21F" w14:textId="77777777" w:rsidR="007C66A1" w:rsidRDefault="007C66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1.5pt;height:11.5pt" o:bullet="t">
        <v:imagedata r:id="rId1" o:title="msoCE2"/>
      </v:shape>
    </w:pict>
  </w:numPicBullet>
  <w:abstractNum w:abstractNumId="0" w15:restartNumberingAfterBreak="0">
    <w:nsid w:val="17025885"/>
    <w:multiLevelType w:val="hybridMultilevel"/>
    <w:tmpl w:val="00228C7C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E284E"/>
    <w:multiLevelType w:val="hybridMultilevel"/>
    <w:tmpl w:val="D848D1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80693"/>
    <w:multiLevelType w:val="hybridMultilevel"/>
    <w:tmpl w:val="53A42E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084B6E"/>
    <w:multiLevelType w:val="hybridMultilevel"/>
    <w:tmpl w:val="A70644D6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7B5061"/>
    <w:multiLevelType w:val="hybridMultilevel"/>
    <w:tmpl w:val="BE94CA56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B33DBE"/>
    <w:multiLevelType w:val="hybridMultilevel"/>
    <w:tmpl w:val="9B1AC70A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E5311"/>
    <w:multiLevelType w:val="hybridMultilevel"/>
    <w:tmpl w:val="F3E2CAB2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CA4874"/>
    <w:multiLevelType w:val="hybridMultilevel"/>
    <w:tmpl w:val="F2FEB480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52445E"/>
    <w:multiLevelType w:val="hybridMultilevel"/>
    <w:tmpl w:val="886298AC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E84965"/>
    <w:multiLevelType w:val="hybridMultilevel"/>
    <w:tmpl w:val="FB2A140E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7"/>
  </w:num>
  <w:num w:numId="5">
    <w:abstractNumId w:val="0"/>
  </w:num>
  <w:num w:numId="6">
    <w:abstractNumId w:val="9"/>
  </w:num>
  <w:num w:numId="7">
    <w:abstractNumId w:val="3"/>
  </w:num>
  <w:num w:numId="8">
    <w:abstractNumId w:val="5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1389"/>
    <w:rsid w:val="00000C09"/>
    <w:rsid w:val="00014A4C"/>
    <w:rsid w:val="00020482"/>
    <w:rsid w:val="000318EB"/>
    <w:rsid w:val="00033AF3"/>
    <w:rsid w:val="00075AFC"/>
    <w:rsid w:val="00085611"/>
    <w:rsid w:val="000979FB"/>
    <w:rsid w:val="000A1421"/>
    <w:rsid w:val="000A5760"/>
    <w:rsid w:val="000B7BDF"/>
    <w:rsid w:val="000C5979"/>
    <w:rsid w:val="000C5A52"/>
    <w:rsid w:val="0011313D"/>
    <w:rsid w:val="00120486"/>
    <w:rsid w:val="001447AE"/>
    <w:rsid w:val="001518A1"/>
    <w:rsid w:val="001568B9"/>
    <w:rsid w:val="00164FD1"/>
    <w:rsid w:val="0017305B"/>
    <w:rsid w:val="00186E71"/>
    <w:rsid w:val="001974E0"/>
    <w:rsid w:val="00197745"/>
    <w:rsid w:val="001A3C38"/>
    <w:rsid w:val="001B0CF7"/>
    <w:rsid w:val="001B2FD6"/>
    <w:rsid w:val="001F4A4C"/>
    <w:rsid w:val="00204CD0"/>
    <w:rsid w:val="002145CE"/>
    <w:rsid w:val="002207EE"/>
    <w:rsid w:val="002346B6"/>
    <w:rsid w:val="00235031"/>
    <w:rsid w:val="002421FE"/>
    <w:rsid w:val="00244F7E"/>
    <w:rsid w:val="00245384"/>
    <w:rsid w:val="00253D98"/>
    <w:rsid w:val="00255D69"/>
    <w:rsid w:val="00277F2E"/>
    <w:rsid w:val="0028745A"/>
    <w:rsid w:val="0029241C"/>
    <w:rsid w:val="002B2C2D"/>
    <w:rsid w:val="002B48DD"/>
    <w:rsid w:val="002C68B2"/>
    <w:rsid w:val="002D53E1"/>
    <w:rsid w:val="002F0935"/>
    <w:rsid w:val="00330982"/>
    <w:rsid w:val="00331389"/>
    <w:rsid w:val="003351E7"/>
    <w:rsid w:val="00357198"/>
    <w:rsid w:val="00361642"/>
    <w:rsid w:val="00362AB9"/>
    <w:rsid w:val="00365A30"/>
    <w:rsid w:val="00384872"/>
    <w:rsid w:val="003920E4"/>
    <w:rsid w:val="00395F68"/>
    <w:rsid w:val="00395FB3"/>
    <w:rsid w:val="003B727B"/>
    <w:rsid w:val="003D005B"/>
    <w:rsid w:val="003D2EFE"/>
    <w:rsid w:val="003E6982"/>
    <w:rsid w:val="0040602D"/>
    <w:rsid w:val="0041044F"/>
    <w:rsid w:val="00414F96"/>
    <w:rsid w:val="00422EFD"/>
    <w:rsid w:val="00423499"/>
    <w:rsid w:val="00432F74"/>
    <w:rsid w:val="004376F6"/>
    <w:rsid w:val="00444914"/>
    <w:rsid w:val="00475656"/>
    <w:rsid w:val="00486A31"/>
    <w:rsid w:val="004B03F6"/>
    <w:rsid w:val="004B0C86"/>
    <w:rsid w:val="004C0DAC"/>
    <w:rsid w:val="004C4940"/>
    <w:rsid w:val="004F38B5"/>
    <w:rsid w:val="005070ED"/>
    <w:rsid w:val="00545093"/>
    <w:rsid w:val="00546065"/>
    <w:rsid w:val="005B1B25"/>
    <w:rsid w:val="005E3301"/>
    <w:rsid w:val="005F10CE"/>
    <w:rsid w:val="005F6DB4"/>
    <w:rsid w:val="006078E6"/>
    <w:rsid w:val="006114D9"/>
    <w:rsid w:val="0061198A"/>
    <w:rsid w:val="006207FF"/>
    <w:rsid w:val="00646F66"/>
    <w:rsid w:val="00652A7A"/>
    <w:rsid w:val="0068345A"/>
    <w:rsid w:val="006A0125"/>
    <w:rsid w:val="006A37E0"/>
    <w:rsid w:val="006E551A"/>
    <w:rsid w:val="00716495"/>
    <w:rsid w:val="00742C84"/>
    <w:rsid w:val="007622E7"/>
    <w:rsid w:val="0076587F"/>
    <w:rsid w:val="007C40B0"/>
    <w:rsid w:val="007C5453"/>
    <w:rsid w:val="007C66A1"/>
    <w:rsid w:val="007C70C0"/>
    <w:rsid w:val="007E7B79"/>
    <w:rsid w:val="007F0498"/>
    <w:rsid w:val="00810C46"/>
    <w:rsid w:val="008806EF"/>
    <w:rsid w:val="00896722"/>
    <w:rsid w:val="008C253C"/>
    <w:rsid w:val="008C72D1"/>
    <w:rsid w:val="008E68E4"/>
    <w:rsid w:val="008F6F03"/>
    <w:rsid w:val="008F7EC4"/>
    <w:rsid w:val="00901C80"/>
    <w:rsid w:val="009133AC"/>
    <w:rsid w:val="00913AEC"/>
    <w:rsid w:val="00916A18"/>
    <w:rsid w:val="00991C34"/>
    <w:rsid w:val="009A6AEC"/>
    <w:rsid w:val="009B0AED"/>
    <w:rsid w:val="009E3B7E"/>
    <w:rsid w:val="009E688B"/>
    <w:rsid w:val="009F50EA"/>
    <w:rsid w:val="00A07C17"/>
    <w:rsid w:val="00A13405"/>
    <w:rsid w:val="00A311F6"/>
    <w:rsid w:val="00A57FA5"/>
    <w:rsid w:val="00A7214D"/>
    <w:rsid w:val="00A776C7"/>
    <w:rsid w:val="00A84A95"/>
    <w:rsid w:val="00A859DA"/>
    <w:rsid w:val="00AA1CAD"/>
    <w:rsid w:val="00AA6647"/>
    <w:rsid w:val="00AB1C6E"/>
    <w:rsid w:val="00AC2896"/>
    <w:rsid w:val="00AD5E0D"/>
    <w:rsid w:val="00AE5939"/>
    <w:rsid w:val="00AF7BFD"/>
    <w:rsid w:val="00B0015F"/>
    <w:rsid w:val="00B120BD"/>
    <w:rsid w:val="00B132EA"/>
    <w:rsid w:val="00B463E4"/>
    <w:rsid w:val="00B5217F"/>
    <w:rsid w:val="00B777A2"/>
    <w:rsid w:val="00B815C1"/>
    <w:rsid w:val="00B83A74"/>
    <w:rsid w:val="00B9079A"/>
    <w:rsid w:val="00B92AE4"/>
    <w:rsid w:val="00BF39C3"/>
    <w:rsid w:val="00BF6128"/>
    <w:rsid w:val="00C12205"/>
    <w:rsid w:val="00C22384"/>
    <w:rsid w:val="00C27913"/>
    <w:rsid w:val="00C61F56"/>
    <w:rsid w:val="00C96C30"/>
    <w:rsid w:val="00CA1C8A"/>
    <w:rsid w:val="00CC396A"/>
    <w:rsid w:val="00CD4C7F"/>
    <w:rsid w:val="00CE3879"/>
    <w:rsid w:val="00CE56EF"/>
    <w:rsid w:val="00CF5C6B"/>
    <w:rsid w:val="00D0122E"/>
    <w:rsid w:val="00D0168E"/>
    <w:rsid w:val="00D16E87"/>
    <w:rsid w:val="00D437E8"/>
    <w:rsid w:val="00D5544C"/>
    <w:rsid w:val="00D76775"/>
    <w:rsid w:val="00D8456A"/>
    <w:rsid w:val="00D94879"/>
    <w:rsid w:val="00DC6C1D"/>
    <w:rsid w:val="00DE04EA"/>
    <w:rsid w:val="00DF0FC9"/>
    <w:rsid w:val="00E1085A"/>
    <w:rsid w:val="00E13A59"/>
    <w:rsid w:val="00E30F55"/>
    <w:rsid w:val="00E47F44"/>
    <w:rsid w:val="00E513AD"/>
    <w:rsid w:val="00E518B7"/>
    <w:rsid w:val="00E56217"/>
    <w:rsid w:val="00E86AE8"/>
    <w:rsid w:val="00E95A2D"/>
    <w:rsid w:val="00EA4E79"/>
    <w:rsid w:val="00ED1BCA"/>
    <w:rsid w:val="00F171BC"/>
    <w:rsid w:val="00F20F15"/>
    <w:rsid w:val="00F21108"/>
    <w:rsid w:val="00F35515"/>
    <w:rsid w:val="00F35969"/>
    <w:rsid w:val="00F64A22"/>
    <w:rsid w:val="00F70D0B"/>
    <w:rsid w:val="00F83651"/>
    <w:rsid w:val="00F9215A"/>
    <w:rsid w:val="00F9359A"/>
    <w:rsid w:val="00FB5472"/>
    <w:rsid w:val="00FD17FE"/>
    <w:rsid w:val="00FD75F9"/>
    <w:rsid w:val="00FE4986"/>
    <w:rsid w:val="00FF0505"/>
    <w:rsid w:val="00FF05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4FB2D9"/>
  <w15:docId w15:val="{456757E3-435F-4C86-8213-FCFCFCB24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04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A22"/>
    <w:rPr>
      <w:color w:val="FA2B5C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64A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5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1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C66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6A1"/>
  </w:style>
  <w:style w:type="paragraph" w:styleId="Footer">
    <w:name w:val="footer"/>
    <w:basedOn w:val="Normal"/>
    <w:link w:val="FooterChar"/>
    <w:uiPriority w:val="99"/>
    <w:unhideWhenUsed/>
    <w:rsid w:val="007C66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6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Plantilla%20REVISTA%20Aris%20Science%20(Directrices).pdf" TargetMode="External"/><Relationship Id="rId13" Type="http://schemas.openxmlformats.org/officeDocument/2006/relationships/hyperlink" Target="https://apastyle.apa.org/style-grammar-guidelines/references/basic-principl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aldojesusscrichvazquez@gamil.co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rcid.org/0000-0002-7678-825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arisrevista.com" TargetMode="External"/><Relationship Id="rId10" Type="http://schemas.openxmlformats.org/officeDocument/2006/relationships/hyperlink" Target="https://orcid.org/0000-0002-6002-281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rcid.org/0000-0002-6202-0125" TargetMode="External"/><Relationship Id="rId14" Type="http://schemas.openxmlformats.org/officeDocument/2006/relationships/hyperlink" Target="https://youtu.be/OtHYVq-Gps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Galería">
  <a:themeElements>
    <a:clrScheme name="Galería">
      <a:dk1>
        <a:sysClr val="windowText" lastClr="000000"/>
      </a:dk1>
      <a:lt1>
        <a:sysClr val="window" lastClr="FFFFFF"/>
      </a:lt1>
      <a:dk2>
        <a:srgbClr val="454545"/>
      </a:dk2>
      <a:lt2>
        <a:srgbClr val="DFDBD5"/>
      </a:lt2>
      <a:accent1>
        <a:srgbClr val="B71E42"/>
      </a:accent1>
      <a:accent2>
        <a:srgbClr val="DE478E"/>
      </a:accent2>
      <a:accent3>
        <a:srgbClr val="BC72F0"/>
      </a:accent3>
      <a:accent4>
        <a:srgbClr val="795FAF"/>
      </a:accent4>
      <a:accent5>
        <a:srgbClr val="586EA6"/>
      </a:accent5>
      <a:accent6>
        <a:srgbClr val="6892A0"/>
      </a:accent6>
      <a:hlink>
        <a:srgbClr val="FA2B5C"/>
      </a:hlink>
      <a:folHlink>
        <a:srgbClr val="BC658E"/>
      </a:folHlink>
    </a:clrScheme>
    <a:fontScheme name="Galería">
      <a:majorFont>
        <a:latin typeface="Gill Sans M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ill Sans MT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alería">
      <a:fillStyleLst>
        <a:solidFill>
          <a:schemeClr val="phClr"/>
        </a:solidFill>
        <a:gradFill rotWithShape="1">
          <a:gsLst>
            <a:gs pos="0">
              <a:schemeClr val="phClr">
                <a:tint val="54000"/>
                <a:alpha val="100000"/>
                <a:satMod val="105000"/>
                <a:lumMod val="110000"/>
              </a:schemeClr>
            </a:gs>
            <a:gs pos="100000">
              <a:schemeClr val="phClr">
                <a:tint val="78000"/>
                <a:alpha val="92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satMod val="110000"/>
                <a:lumMod val="104000"/>
              </a:schemeClr>
            </a:gs>
            <a:gs pos="69000">
              <a:schemeClr val="phClr">
                <a:shade val="88000"/>
                <a:satMod val="130000"/>
                <a:lumMod val="92000"/>
              </a:schemeClr>
            </a:gs>
            <a:gs pos="100000">
              <a:schemeClr val="phClr">
                <a:shade val="78000"/>
                <a:satMod val="130000"/>
                <a:lumMod val="92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0800" dist="50800" dir="5400000" sx="96000" sy="96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080000"/>
            </a:lightRig>
          </a:scene3d>
          <a:sp3d>
            <a:bevelT w="38100" h="12700" prst="softRound"/>
          </a:sp3d>
        </a:effectStyle>
      </a:effectStyleLst>
      <a:bg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tint val="94000"/>
                <a:satMod val="80000"/>
                <a:lumMod val="106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43000" r="43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allery" id="{BBFCD31E-59A1-489D-B089-A3EAD7CAE12E}" vid="{F5E91637-A7B6-4E27-B710-77DA7014EE1E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769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Usuario de Windows</cp:lastModifiedBy>
  <cp:revision>13</cp:revision>
  <dcterms:created xsi:type="dcterms:W3CDTF">2024-03-27T06:52:00Z</dcterms:created>
  <dcterms:modified xsi:type="dcterms:W3CDTF">2024-04-09T02:35:00Z</dcterms:modified>
</cp:coreProperties>
</file>